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6EA" w14:textId="77777777" w:rsidR="00DF58EA" w:rsidRPr="00C45AB5" w:rsidRDefault="002F6E0B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>
        <w:rPr>
          <w:rFonts w:ascii="Candara" w:hAnsi="Candara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 wp14:anchorId="0ADBBCB1" wp14:editId="2AE28D92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EA"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20.základní škola Plzeň, Brojova 13,</w:t>
      </w:r>
    </w:p>
    <w:p w14:paraId="57763F85" w14:textId="77777777" w:rsidR="00DF58EA" w:rsidRPr="00C45AB5" w:rsidRDefault="00DF58EA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příspěvková organizace</w:t>
      </w:r>
    </w:p>
    <w:p w14:paraId="6E6FBA37" w14:textId="77777777" w:rsidR="00DF58EA" w:rsidRPr="00C45AB5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</w:rPr>
      </w:pPr>
    </w:p>
    <w:p w14:paraId="4F47B535" w14:textId="77777777" w:rsidR="00DF58EA" w:rsidRPr="00C45AB5" w:rsidRDefault="00DF58EA" w:rsidP="00DF58EA">
      <w:pPr>
        <w:rPr>
          <w:rFonts w:ascii="Candara" w:hAnsi="Candara"/>
        </w:rPr>
      </w:pPr>
    </w:p>
    <w:p w14:paraId="0CFF9B62" w14:textId="77777777" w:rsidR="00EA7CBB" w:rsidRDefault="00EA7CBB" w:rsidP="00DF58EA">
      <w:pPr>
        <w:pStyle w:val="Nadpis1"/>
        <w:rPr>
          <w:rFonts w:ascii="Candara" w:hAnsi="Candara" w:cs="Tahoma"/>
          <w:i/>
          <w:iCs/>
          <w:color w:val="3366FF"/>
        </w:rPr>
      </w:pPr>
    </w:p>
    <w:p w14:paraId="44F8AC02" w14:textId="77777777" w:rsidR="00DF58EA" w:rsidRPr="00772498" w:rsidRDefault="00DF58EA" w:rsidP="001115AA">
      <w:pPr>
        <w:pStyle w:val="Nadpis1"/>
        <w:spacing w:after="240"/>
        <w:rPr>
          <w:rFonts w:ascii="Candara" w:hAnsi="Candara" w:cs="Tahoma"/>
          <w:i/>
          <w:iCs/>
          <w:color w:val="3366FF"/>
        </w:rPr>
      </w:pPr>
      <w:r w:rsidRPr="00772498">
        <w:rPr>
          <w:rFonts w:ascii="Candara" w:hAnsi="Candara" w:cs="Tahoma"/>
          <w:i/>
          <w:iCs/>
          <w:color w:val="3366FF"/>
        </w:rPr>
        <w:t>Sazby za pronájem nebytových prostor</w:t>
      </w:r>
    </w:p>
    <w:p w14:paraId="12EBA56A" w14:textId="77777777" w:rsidR="00DF58EA" w:rsidRPr="00FA247E" w:rsidRDefault="00DF58EA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</w:rPr>
      </w:pPr>
      <w:r w:rsidRPr="001115AA">
        <w:rPr>
          <w:rFonts w:cs="Tahoma"/>
          <w:i/>
          <w:iCs/>
          <w:sz w:val="22"/>
          <w:szCs w:val="20"/>
        </w:rPr>
        <w:t>S účinností od 1.</w:t>
      </w:r>
      <w:r w:rsidR="00605C6B" w:rsidRPr="001115AA">
        <w:rPr>
          <w:rFonts w:cs="Tahoma"/>
          <w:i/>
          <w:iCs/>
          <w:sz w:val="22"/>
          <w:szCs w:val="20"/>
        </w:rPr>
        <w:t>9.</w:t>
      </w:r>
      <w:r w:rsidRPr="001115AA">
        <w:rPr>
          <w:rFonts w:cs="Tahoma"/>
          <w:i/>
          <w:iCs/>
          <w:sz w:val="22"/>
          <w:szCs w:val="20"/>
        </w:rPr>
        <w:t>20</w:t>
      </w:r>
      <w:r w:rsidR="001115AA" w:rsidRPr="001115AA">
        <w:rPr>
          <w:rFonts w:cs="Tahoma"/>
          <w:i/>
          <w:iCs/>
          <w:sz w:val="22"/>
          <w:szCs w:val="20"/>
        </w:rPr>
        <w:t>22</w:t>
      </w:r>
      <w:r w:rsidRPr="001115AA">
        <w:rPr>
          <w:rFonts w:cs="Tahoma"/>
          <w:i/>
          <w:iCs/>
          <w:sz w:val="22"/>
          <w:szCs w:val="20"/>
        </w:rPr>
        <w:t xml:space="preserve"> určuji sazby za pronájem nebytových prostor pro zájmovou činnost mládeže a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dospělých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na:</w:t>
      </w:r>
    </w:p>
    <w:p w14:paraId="7535A16E" w14:textId="77777777" w:rsidR="00DF58EA" w:rsidRPr="00FA247E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742"/>
        <w:gridCol w:w="1970"/>
      </w:tblGrid>
      <w:tr w:rsidR="001115AA" w:rsidRPr="001115AA" w14:paraId="69E6499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257EF592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pronájem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129F9837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Kč/h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0F9F35F9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poznámka</w:t>
            </w:r>
          </w:p>
        </w:tc>
      </w:tr>
      <w:tr w:rsidR="00DF58EA" w:rsidRPr="001115AA" w14:paraId="5362E7B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42A18E7A" w14:textId="77777777" w:rsidR="00DF58EA" w:rsidRPr="001115AA" w:rsidRDefault="00DF58EA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učebna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AE3C4BF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250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EFFB8D8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209C6E3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45F7E78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tělocvična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837D2A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30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65773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CE327B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C3C6ADA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velké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4DBFC3F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9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68C891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2307F1E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1764994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velkého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1F186E9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9D171C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6505BEA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2D74339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s umělým povrchem</w:t>
            </w:r>
            <w:r w:rsidR="00E53CC4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(tráva, tartan)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3A8633" w14:textId="77777777" w:rsidR="00DF58EA" w:rsidRPr="001115AA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3B179D" w14:textId="77777777" w:rsidR="00DF58EA" w:rsidRPr="001115AA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45 x 25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14:paraId="49D8F13A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86FAD43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proofErr w:type="spellStart"/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beach</w:t>
            </w:r>
            <w:proofErr w:type="spellEnd"/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volejbalové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F56BDB4" w14:textId="77777777" w:rsidR="00DF58EA" w:rsidRPr="001115AA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1</w:t>
            </w:r>
            <w:r w:rsidR="00790A16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1115A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B87E7B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437822D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2AB0EEC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pro tělesně postižené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6826D7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1A6B4F0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486BB7E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2DC9EA3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sprchy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4BED6F1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12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489B9D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09080B2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FD38228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osvětlení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034E08B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970E2F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14:paraId="1662DCD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4A1789E" w14:textId="77777777"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osvětlení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19D12E1" w14:textId="77777777"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E9EE2C" w14:textId="77777777"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F82053" w:rsidRPr="001115AA" w14:paraId="5BAA8BC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9FF28C2" w14:textId="666F6BF0" w:rsidR="00F82053" w:rsidRPr="001115AA" w:rsidRDefault="001C7D73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o</w:t>
            </w:r>
            <w:r w:rsidR="00F82053">
              <w:rPr>
                <w:rFonts w:ascii="Candara" w:hAnsi="Candara" w:cs="Tahoma"/>
                <w:i/>
                <w:iCs/>
                <w:sz w:val="22"/>
                <w:szCs w:val="20"/>
              </w:rPr>
              <w:t>světlení mal</w:t>
            </w: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CCB81E0" w14:textId="0975E736" w:rsidR="00F82053" w:rsidRDefault="001C7D73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200 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4261B1" w14:textId="77777777" w:rsidR="00F82053" w:rsidRPr="001115AA" w:rsidRDefault="00F82053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</w:tbl>
    <w:p w14:paraId="69BDCE55" w14:textId="77777777" w:rsidR="001115AA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</w:rPr>
      </w:pPr>
    </w:p>
    <w:p w14:paraId="31A18A9E" w14:textId="77777777" w:rsidR="00E53CC4" w:rsidRPr="001115AA" w:rsidRDefault="00EA7CBB" w:rsidP="00EA7CBB">
      <w:pPr>
        <w:jc w:val="both"/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Při dlouhodobém (4 a více týdnů) pronájmu na smlouvu (platba v kanceláři nebo bezhotovostním převodem na účet školy) bude cena snížena o 20</w:t>
      </w:r>
      <w:r w:rsidR="001115AA">
        <w:rPr>
          <w:rFonts w:ascii="Candara" w:hAnsi="Candara" w:cs="Tahoma"/>
          <w:b/>
          <w:i/>
          <w:iCs/>
          <w:sz w:val="22"/>
          <w:szCs w:val="20"/>
          <w:u w:val="single"/>
        </w:rPr>
        <w:t xml:space="preserve"> </w:t>
      </w: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%.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Tato nabídka platí pro všechna hřiště. Slevu není možné uplatnit na pronájem tělocvičny.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>Ceny pro zájmovou činnost dětí a mládeže jsou dány vyhláškou města Plzně</w:t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>.</w:t>
      </w:r>
    </w:p>
    <w:p w14:paraId="1D4F8CEB" w14:textId="77777777" w:rsidR="00E53CC4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14:paraId="0FDDCBB8" w14:textId="77777777" w:rsidR="001115AA" w:rsidRPr="00FA247E" w:rsidRDefault="001115AA">
      <w:pPr>
        <w:rPr>
          <w:rFonts w:ascii="Candara" w:hAnsi="Candara" w:cs="Tahoma"/>
          <w:i/>
          <w:iCs/>
          <w:sz w:val="20"/>
          <w:szCs w:val="20"/>
        </w:rPr>
      </w:pPr>
    </w:p>
    <w:p w14:paraId="4ADD1C19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</w:p>
    <w:p w14:paraId="1F8BC526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  <w:t xml:space="preserve">      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Pr="001115AA">
        <w:rPr>
          <w:rFonts w:ascii="Candara" w:hAnsi="Candara" w:cs="Tahoma"/>
          <w:i/>
          <w:iCs/>
          <w:sz w:val="22"/>
          <w:szCs w:val="20"/>
        </w:rPr>
        <w:t>Ředitel školy:</w:t>
      </w:r>
    </w:p>
    <w:p w14:paraId="50170305" w14:textId="77777777" w:rsidR="00E53CC4" w:rsidRPr="001115AA" w:rsidRDefault="00FA247E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  <w:t xml:space="preserve">Mgr. </w:t>
      </w:r>
      <w:proofErr w:type="gramStart"/>
      <w:r w:rsidR="00E53CC4" w:rsidRPr="001115AA">
        <w:rPr>
          <w:rFonts w:ascii="Candara" w:hAnsi="Candara" w:cs="Tahoma"/>
          <w:i/>
          <w:iCs/>
          <w:sz w:val="22"/>
          <w:szCs w:val="20"/>
        </w:rPr>
        <w:t>Pavel  K</w:t>
      </w:r>
      <w:proofErr w:type="gramEnd"/>
      <w:r w:rsidR="00E53CC4" w:rsidRPr="001115AA">
        <w:rPr>
          <w:rFonts w:ascii="Candara" w:hAnsi="Candara" w:cs="Tahoma"/>
          <w:i/>
          <w:iCs/>
          <w:sz w:val="22"/>
          <w:szCs w:val="20"/>
        </w:rPr>
        <w:t> o c i á n</w:t>
      </w:r>
    </w:p>
    <w:p w14:paraId="1DDBA3D8" w14:textId="77777777" w:rsidR="00E53CC4" w:rsidRPr="00FA247E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14:paraId="0E2964D2" w14:textId="77777777" w:rsidR="001115AA" w:rsidRDefault="001115AA">
      <w:pPr>
        <w:rPr>
          <w:rFonts w:ascii="Candara" w:hAnsi="Candara" w:cs="Tahoma"/>
          <w:i/>
          <w:iCs/>
          <w:sz w:val="22"/>
          <w:szCs w:val="20"/>
        </w:rPr>
      </w:pPr>
    </w:p>
    <w:p w14:paraId="650D8D7A" w14:textId="77777777"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>V Plzni dne 1.</w:t>
      </w:r>
      <w:r w:rsidR="00EB5AC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="00E56E89" w:rsidRPr="001115AA">
        <w:rPr>
          <w:rFonts w:ascii="Candara" w:hAnsi="Candara" w:cs="Tahoma"/>
          <w:i/>
          <w:iCs/>
          <w:sz w:val="22"/>
          <w:szCs w:val="20"/>
        </w:rPr>
        <w:t>září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20</w:t>
      </w:r>
      <w:r w:rsidR="001115AA">
        <w:rPr>
          <w:rFonts w:ascii="Candara" w:hAnsi="Candara" w:cs="Tahoma"/>
          <w:i/>
          <w:iCs/>
          <w:sz w:val="22"/>
          <w:szCs w:val="20"/>
        </w:rPr>
        <w:t>22</w:t>
      </w:r>
    </w:p>
    <w:sectPr w:rsidR="00E53CC4" w:rsidRPr="001115AA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35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1115AA"/>
    <w:rsid w:val="001C7D73"/>
    <w:rsid w:val="00267DE4"/>
    <w:rsid w:val="002F6E0B"/>
    <w:rsid w:val="004202E5"/>
    <w:rsid w:val="00602416"/>
    <w:rsid w:val="00605C6B"/>
    <w:rsid w:val="00635918"/>
    <w:rsid w:val="006A23E2"/>
    <w:rsid w:val="00772498"/>
    <w:rsid w:val="00790A16"/>
    <w:rsid w:val="007A1A16"/>
    <w:rsid w:val="007A2B05"/>
    <w:rsid w:val="00864D65"/>
    <w:rsid w:val="009E691D"/>
    <w:rsid w:val="00AD3E7D"/>
    <w:rsid w:val="00B55C93"/>
    <w:rsid w:val="00B60BDB"/>
    <w:rsid w:val="00C45AB5"/>
    <w:rsid w:val="00CB6228"/>
    <w:rsid w:val="00DF42E2"/>
    <w:rsid w:val="00DF58EA"/>
    <w:rsid w:val="00E04BE5"/>
    <w:rsid w:val="00E42D8F"/>
    <w:rsid w:val="00E53CC4"/>
    <w:rsid w:val="00E56E89"/>
    <w:rsid w:val="00EA7CBB"/>
    <w:rsid w:val="00EB5ACE"/>
    <w:rsid w:val="00F82053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2</cp:revision>
  <cp:lastPrinted>2022-01-11T11:48:00Z</cp:lastPrinted>
  <dcterms:created xsi:type="dcterms:W3CDTF">2022-10-09T19:25:00Z</dcterms:created>
  <dcterms:modified xsi:type="dcterms:W3CDTF">2022-10-09T19:25:00Z</dcterms:modified>
</cp:coreProperties>
</file>