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5B7B" w14:textId="77777777" w:rsidR="00554E97" w:rsidRPr="0006670F" w:rsidRDefault="00554E97" w:rsidP="00554E97">
      <w:pPr>
        <w:pBdr>
          <w:bottom w:val="single" w:sz="12" w:space="1" w:color="auto"/>
        </w:pBdr>
        <w:jc w:val="center"/>
        <w:rPr>
          <w:rFonts w:ascii="Candara" w:hAnsi="Candara" w:cs="Arial"/>
          <w:b/>
          <w:bCs/>
          <w:i/>
          <w:iCs/>
          <w:sz w:val="28"/>
          <w:szCs w:val="40"/>
        </w:rPr>
      </w:pPr>
      <w:r w:rsidRPr="0006670F">
        <w:rPr>
          <w:rFonts w:ascii="Candara" w:hAnsi="Candar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4587DC24" wp14:editId="07777777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765175" cy="800100"/>
            <wp:effectExtent l="19050" t="0" r="0" b="0"/>
            <wp:wrapTight wrapText="bothSides">
              <wp:wrapPolygon edited="0">
                <wp:start x="-538" y="0"/>
                <wp:lineTo x="-538" y="21086"/>
                <wp:lineTo x="21510" y="21086"/>
                <wp:lineTo x="21510" y="0"/>
                <wp:lineTo x="-538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5EA90C51">
        <w:rPr>
          <w:rFonts w:ascii="Candara" w:hAnsi="Candara" w:cs="Arial"/>
          <w:b/>
          <w:bCs/>
          <w:i/>
          <w:iCs/>
          <w:sz w:val="28"/>
          <w:szCs w:val="28"/>
        </w:rPr>
        <w:t>20.</w:t>
      </w:r>
      <w:r w:rsidR="00696619" w:rsidRPr="5EA90C51">
        <w:rPr>
          <w:rFonts w:ascii="Candara" w:hAnsi="Candara" w:cs="Arial"/>
          <w:b/>
          <w:bCs/>
          <w:i/>
          <w:iCs/>
          <w:sz w:val="28"/>
          <w:szCs w:val="28"/>
        </w:rPr>
        <w:t xml:space="preserve"> </w:t>
      </w:r>
      <w:r w:rsidRPr="5EA90C51">
        <w:rPr>
          <w:rFonts w:ascii="Candara" w:hAnsi="Candara" w:cs="Arial"/>
          <w:b/>
          <w:bCs/>
          <w:i/>
          <w:iCs/>
          <w:sz w:val="28"/>
          <w:szCs w:val="28"/>
        </w:rPr>
        <w:t>základní škola Plzeň, Brojova 13,</w:t>
      </w:r>
    </w:p>
    <w:p w14:paraId="46F23270" w14:textId="77777777" w:rsidR="00554E97" w:rsidRPr="0006670F" w:rsidRDefault="00554E97" w:rsidP="00554E97">
      <w:pPr>
        <w:pBdr>
          <w:bottom w:val="single" w:sz="12" w:space="1" w:color="auto"/>
        </w:pBdr>
        <w:jc w:val="center"/>
        <w:rPr>
          <w:rFonts w:ascii="Candara" w:hAnsi="Candara" w:cs="Arial"/>
          <w:b/>
          <w:bCs/>
          <w:sz w:val="28"/>
          <w:szCs w:val="40"/>
        </w:rPr>
      </w:pPr>
      <w:r w:rsidRPr="0006670F">
        <w:rPr>
          <w:rFonts w:ascii="Candara" w:hAnsi="Candara" w:cs="Arial"/>
          <w:b/>
          <w:bCs/>
          <w:i/>
          <w:iCs/>
          <w:sz w:val="28"/>
          <w:szCs w:val="40"/>
        </w:rPr>
        <w:t>příspěvková organizace</w:t>
      </w:r>
    </w:p>
    <w:p w14:paraId="65E05C56" w14:textId="77777777" w:rsidR="00554E97" w:rsidRPr="0006670F" w:rsidRDefault="00554E97" w:rsidP="00220FDB">
      <w:pPr>
        <w:pStyle w:val="Nzev"/>
        <w:spacing w:before="480"/>
        <w:rPr>
          <w:rFonts w:ascii="Candara" w:hAnsi="Candara" w:cs="Arial"/>
          <w:b/>
          <w:bCs/>
          <w:i/>
          <w:iCs/>
          <w:sz w:val="36"/>
        </w:rPr>
      </w:pPr>
      <w:r w:rsidRPr="0006670F">
        <w:rPr>
          <w:rFonts w:ascii="Candara" w:hAnsi="Candara" w:cs="Arial"/>
          <w:b/>
          <w:bCs/>
          <w:i/>
          <w:iCs/>
          <w:sz w:val="36"/>
        </w:rPr>
        <w:t xml:space="preserve">Smlouva o pronájmu nebytových prostor </w:t>
      </w:r>
    </w:p>
    <w:p w14:paraId="27232732" w14:textId="77777777" w:rsidR="00554E97" w:rsidRPr="0006670F" w:rsidRDefault="00C010C4" w:rsidP="00696619">
      <w:pPr>
        <w:pStyle w:val="Nze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6A6A6" w:themeFill="background1" w:themeFillShade="A6"/>
        <w:spacing w:before="720"/>
        <w:rPr>
          <w:rFonts w:ascii="Candara" w:hAnsi="Candara" w:cs="Arial"/>
          <w:b/>
          <w:bCs/>
          <w:i/>
          <w:iCs/>
          <w:sz w:val="36"/>
        </w:rPr>
      </w:pPr>
      <w:r>
        <w:rPr>
          <w:rFonts w:ascii="Candara" w:hAnsi="Candara" w:cs="Arial"/>
          <w:b/>
          <w:bCs/>
          <w:i/>
          <w:iCs/>
        </w:rPr>
        <w:t>Číslo smlouvy</w:t>
      </w:r>
      <w:proofErr w:type="gramStart"/>
      <w:r>
        <w:rPr>
          <w:rFonts w:ascii="Candara" w:hAnsi="Candara" w:cs="Arial"/>
          <w:b/>
          <w:bCs/>
          <w:i/>
          <w:iCs/>
        </w:rPr>
        <w:t xml:space="preserve">: </w:t>
      </w:r>
      <w:r w:rsidR="001914EF">
        <w:rPr>
          <w:rFonts w:ascii="Candara" w:hAnsi="Candara" w:cs="Arial"/>
          <w:b/>
          <w:bCs/>
          <w:i/>
          <w:iCs/>
        </w:rPr>
        <w:t>??</w:t>
      </w:r>
      <w:proofErr w:type="gramEnd"/>
    </w:p>
    <w:p w14:paraId="4E43239E" w14:textId="77777777" w:rsidR="00554E97" w:rsidRPr="0006670F" w:rsidRDefault="00554E97" w:rsidP="00220FDB">
      <w:pPr>
        <w:pStyle w:val="Nadpis9"/>
        <w:spacing w:before="720"/>
        <w:rPr>
          <w:rFonts w:ascii="Candara" w:hAnsi="Candara" w:cs="Arial"/>
          <w:i/>
          <w:iCs/>
          <w:sz w:val="28"/>
          <w:u w:val="none"/>
        </w:rPr>
      </w:pPr>
      <w:r w:rsidRPr="0006670F">
        <w:rPr>
          <w:rFonts w:ascii="Candara" w:hAnsi="Candara" w:cs="Arial"/>
          <w:i/>
          <w:iCs/>
          <w:sz w:val="28"/>
          <w:u w:val="none"/>
        </w:rPr>
        <w:t xml:space="preserve">Článek I. </w:t>
      </w:r>
    </w:p>
    <w:p w14:paraId="21F77511" w14:textId="77777777" w:rsidR="00554E97" w:rsidRPr="0006670F" w:rsidRDefault="00554E97" w:rsidP="0006670F">
      <w:pPr>
        <w:pStyle w:val="Nadpis9"/>
        <w:spacing w:after="240"/>
        <w:rPr>
          <w:rFonts w:ascii="Candara" w:hAnsi="Candara" w:cs="Arial"/>
          <w:i/>
          <w:iCs/>
          <w:sz w:val="28"/>
          <w:u w:val="none"/>
        </w:rPr>
      </w:pPr>
      <w:r w:rsidRPr="0006670F">
        <w:rPr>
          <w:rFonts w:ascii="Candara" w:hAnsi="Candara" w:cs="Arial"/>
          <w:i/>
          <w:iCs/>
          <w:sz w:val="28"/>
          <w:u w:val="none"/>
        </w:rPr>
        <w:t>Smluvní strany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8088"/>
      </w:tblGrid>
      <w:tr w:rsidR="00554E97" w:rsidRPr="0006670F" w14:paraId="617A4B0A" w14:textId="77777777" w:rsidTr="00F934F5">
        <w:tc>
          <w:tcPr>
            <w:tcW w:w="1690" w:type="dxa"/>
          </w:tcPr>
          <w:p w14:paraId="73589C81" w14:textId="77777777" w:rsidR="00554E97" w:rsidRPr="0006670F" w:rsidRDefault="00554E97" w:rsidP="00874453">
            <w:pPr>
              <w:rPr>
                <w:rFonts w:ascii="Candara" w:hAnsi="Candara" w:cs="Arial"/>
                <w:sz w:val="28"/>
              </w:rPr>
            </w:pPr>
            <w:proofErr w:type="gramStart"/>
            <w:r w:rsidRPr="0006670F">
              <w:rPr>
                <w:rFonts w:ascii="Candara" w:hAnsi="Candara" w:cs="Arial"/>
                <w:sz w:val="22"/>
              </w:rPr>
              <w:t xml:space="preserve">Pronajímatel:  </w:t>
            </w:r>
            <w:r w:rsidRPr="0006670F">
              <w:rPr>
                <w:rFonts w:ascii="Candara" w:hAnsi="Candara" w:cs="Arial"/>
                <w:sz w:val="22"/>
              </w:rPr>
              <w:tab/>
            </w:r>
            <w:proofErr w:type="gramEnd"/>
          </w:p>
        </w:tc>
        <w:tc>
          <w:tcPr>
            <w:tcW w:w="8088" w:type="dxa"/>
          </w:tcPr>
          <w:p w14:paraId="0B5FB0ED" w14:textId="77777777" w:rsidR="00554E97" w:rsidRPr="0006670F" w:rsidRDefault="00554E97" w:rsidP="00874453">
            <w:pPr>
              <w:rPr>
                <w:rFonts w:ascii="Candara" w:hAnsi="Candara" w:cs="Arial"/>
                <w:sz w:val="28"/>
              </w:rPr>
            </w:pPr>
            <w:r w:rsidRPr="0006670F">
              <w:rPr>
                <w:rFonts w:ascii="Candara" w:hAnsi="Candara" w:cs="Arial"/>
                <w:b/>
                <w:bCs/>
                <w:i/>
                <w:iCs/>
                <w:sz w:val="28"/>
              </w:rPr>
              <w:t>20. základní škola Plzeň, Brojova 13, příspěvková organizace</w:t>
            </w:r>
          </w:p>
        </w:tc>
      </w:tr>
      <w:tr w:rsidR="00554E97" w:rsidRPr="0006670F" w14:paraId="5939F69C" w14:textId="77777777" w:rsidTr="00F934F5">
        <w:tc>
          <w:tcPr>
            <w:tcW w:w="1690" w:type="dxa"/>
          </w:tcPr>
          <w:p w14:paraId="672A6659" w14:textId="77777777" w:rsidR="00554E97" w:rsidRPr="0006670F" w:rsidRDefault="00554E97" w:rsidP="00874453">
            <w:pPr>
              <w:rPr>
                <w:rFonts w:ascii="Candara" w:hAnsi="Candara" w:cs="Arial"/>
                <w:sz w:val="28"/>
              </w:rPr>
            </w:pPr>
          </w:p>
        </w:tc>
        <w:tc>
          <w:tcPr>
            <w:tcW w:w="8088" w:type="dxa"/>
          </w:tcPr>
          <w:p w14:paraId="6FD45D46" w14:textId="77777777" w:rsidR="00554E97" w:rsidRPr="0006670F" w:rsidRDefault="00554E97" w:rsidP="00874453">
            <w:pPr>
              <w:rPr>
                <w:rFonts w:ascii="Candara" w:hAnsi="Candara" w:cs="Arial"/>
                <w:sz w:val="28"/>
              </w:rPr>
            </w:pPr>
            <w:r w:rsidRPr="0006670F">
              <w:rPr>
                <w:rFonts w:ascii="Candara" w:hAnsi="Candara" w:cs="Arial"/>
                <w:b/>
                <w:bCs/>
                <w:i/>
                <w:iCs/>
                <w:sz w:val="24"/>
              </w:rPr>
              <w:t>Brojova 13, 326 00 Plzeň, tel.</w:t>
            </w:r>
            <w:r w:rsidR="00696619">
              <w:rPr>
                <w:rFonts w:ascii="Candara" w:hAnsi="Candara" w:cs="Arial"/>
                <w:b/>
                <w:bCs/>
                <w:i/>
                <w:iCs/>
                <w:sz w:val="24"/>
              </w:rPr>
              <w:t xml:space="preserve"> </w:t>
            </w:r>
            <w:r w:rsidRPr="0006670F">
              <w:rPr>
                <w:rFonts w:ascii="Candara" w:hAnsi="Candara" w:cs="Arial"/>
                <w:b/>
                <w:bCs/>
                <w:i/>
                <w:iCs/>
                <w:sz w:val="24"/>
              </w:rPr>
              <w:t>378</w:t>
            </w:r>
            <w:r w:rsidR="00696619">
              <w:rPr>
                <w:rFonts w:ascii="Candara" w:hAnsi="Candara" w:cs="Arial"/>
                <w:b/>
                <w:bCs/>
                <w:i/>
                <w:iCs/>
                <w:sz w:val="24"/>
              </w:rPr>
              <w:t> </w:t>
            </w:r>
            <w:r w:rsidRPr="0006670F">
              <w:rPr>
                <w:rFonts w:ascii="Candara" w:hAnsi="Candara" w:cs="Arial"/>
                <w:b/>
                <w:bCs/>
                <w:i/>
                <w:iCs/>
                <w:sz w:val="24"/>
              </w:rPr>
              <w:t>028</w:t>
            </w:r>
            <w:r w:rsidR="00696619">
              <w:rPr>
                <w:rFonts w:ascii="Candara" w:hAnsi="Candara" w:cs="Arial"/>
                <w:b/>
                <w:bCs/>
                <w:i/>
                <w:iCs/>
                <w:sz w:val="24"/>
              </w:rPr>
              <w:t xml:space="preserve"> </w:t>
            </w:r>
            <w:r w:rsidRPr="0006670F">
              <w:rPr>
                <w:rFonts w:ascii="Candara" w:hAnsi="Candara" w:cs="Arial"/>
                <w:b/>
                <w:bCs/>
                <w:i/>
                <w:iCs/>
                <w:sz w:val="24"/>
              </w:rPr>
              <w:t>530</w:t>
            </w:r>
          </w:p>
        </w:tc>
      </w:tr>
      <w:tr w:rsidR="00554E97" w:rsidRPr="0006670F" w14:paraId="03DFAADF" w14:textId="77777777" w:rsidTr="00F934F5">
        <w:tc>
          <w:tcPr>
            <w:tcW w:w="1690" w:type="dxa"/>
          </w:tcPr>
          <w:p w14:paraId="0A37501D" w14:textId="77777777" w:rsidR="00554E97" w:rsidRPr="0006670F" w:rsidRDefault="00554E97" w:rsidP="00874453">
            <w:pPr>
              <w:rPr>
                <w:rFonts w:ascii="Candara" w:hAnsi="Candara" w:cs="Arial"/>
                <w:sz w:val="28"/>
              </w:rPr>
            </w:pPr>
          </w:p>
        </w:tc>
        <w:tc>
          <w:tcPr>
            <w:tcW w:w="8088" w:type="dxa"/>
          </w:tcPr>
          <w:p w14:paraId="331818B7" w14:textId="77777777" w:rsidR="00554E97" w:rsidRPr="0006670F" w:rsidRDefault="00554E97" w:rsidP="00874453">
            <w:pPr>
              <w:pStyle w:val="Nadpis3"/>
              <w:rPr>
                <w:rFonts w:cs="Arial"/>
              </w:rPr>
            </w:pPr>
            <w:r w:rsidRPr="0006670F">
              <w:t>IČ: 69972150</w:t>
            </w:r>
          </w:p>
        </w:tc>
      </w:tr>
      <w:tr w:rsidR="00554E97" w:rsidRPr="0006670F" w14:paraId="24C16128" w14:textId="77777777" w:rsidTr="00F934F5">
        <w:tc>
          <w:tcPr>
            <w:tcW w:w="1690" w:type="dxa"/>
          </w:tcPr>
          <w:p w14:paraId="5DAB6C7B" w14:textId="77777777" w:rsidR="00554E97" w:rsidRPr="0006670F" w:rsidRDefault="00554E97" w:rsidP="00874453">
            <w:pPr>
              <w:rPr>
                <w:rFonts w:ascii="Candara" w:hAnsi="Candara" w:cs="Arial"/>
                <w:sz w:val="28"/>
              </w:rPr>
            </w:pPr>
          </w:p>
        </w:tc>
        <w:tc>
          <w:tcPr>
            <w:tcW w:w="8088" w:type="dxa"/>
          </w:tcPr>
          <w:p w14:paraId="6A13D508" w14:textId="2EF2C2A2" w:rsidR="00554E97" w:rsidRPr="0006670F" w:rsidRDefault="00554E97" w:rsidP="00874453">
            <w:pPr>
              <w:rPr>
                <w:rFonts w:ascii="Candara" w:hAnsi="Candara" w:cs="Arial"/>
                <w:sz w:val="28"/>
              </w:rPr>
            </w:pPr>
            <w:r w:rsidRPr="0006670F">
              <w:rPr>
                <w:rFonts w:ascii="Candara" w:hAnsi="Candara" w:cs="Arial"/>
                <w:b/>
                <w:bCs/>
                <w:i/>
                <w:iCs/>
                <w:sz w:val="24"/>
              </w:rPr>
              <w:t xml:space="preserve">zastoupená ředitelem Mgr. </w:t>
            </w:r>
            <w:r w:rsidR="00F541BB">
              <w:rPr>
                <w:rFonts w:ascii="Candara" w:hAnsi="Candara" w:cs="Arial"/>
                <w:b/>
                <w:bCs/>
                <w:i/>
                <w:iCs/>
                <w:sz w:val="24"/>
              </w:rPr>
              <w:t>Zdeňkem Kreidlem</w:t>
            </w:r>
          </w:p>
        </w:tc>
      </w:tr>
      <w:tr w:rsidR="0006670F" w:rsidRPr="0006670F" w14:paraId="02EB378F" w14:textId="77777777" w:rsidTr="00F934F5">
        <w:tc>
          <w:tcPr>
            <w:tcW w:w="1690" w:type="dxa"/>
          </w:tcPr>
          <w:p w14:paraId="6A05A809" w14:textId="77777777" w:rsidR="0006670F" w:rsidRPr="0006670F" w:rsidRDefault="0006670F" w:rsidP="00874453">
            <w:pPr>
              <w:rPr>
                <w:rFonts w:ascii="Candara" w:hAnsi="Candara" w:cs="Arial"/>
                <w:sz w:val="28"/>
              </w:rPr>
            </w:pPr>
          </w:p>
        </w:tc>
        <w:tc>
          <w:tcPr>
            <w:tcW w:w="8088" w:type="dxa"/>
          </w:tcPr>
          <w:p w14:paraId="5A39BBE3" w14:textId="77777777" w:rsidR="0006670F" w:rsidRPr="0006670F" w:rsidRDefault="0006670F" w:rsidP="00874453">
            <w:pPr>
              <w:rPr>
                <w:rFonts w:ascii="Candara" w:hAnsi="Candara" w:cs="Arial"/>
                <w:b/>
                <w:bCs/>
                <w:i/>
                <w:iCs/>
                <w:sz w:val="24"/>
              </w:rPr>
            </w:pPr>
          </w:p>
        </w:tc>
      </w:tr>
      <w:tr w:rsidR="00554E97" w:rsidRPr="0006670F" w14:paraId="4234DE2C" w14:textId="77777777" w:rsidTr="00F934F5">
        <w:tc>
          <w:tcPr>
            <w:tcW w:w="1690" w:type="dxa"/>
          </w:tcPr>
          <w:p w14:paraId="4B25228E" w14:textId="77777777" w:rsidR="00554E97" w:rsidRPr="0006670F" w:rsidRDefault="00554E97" w:rsidP="00874453">
            <w:pPr>
              <w:rPr>
                <w:rFonts w:ascii="Candara" w:hAnsi="Candara" w:cs="Arial"/>
                <w:sz w:val="24"/>
              </w:rPr>
            </w:pPr>
            <w:r w:rsidRPr="0006670F">
              <w:rPr>
                <w:rFonts w:ascii="Candara" w:hAnsi="Candara" w:cs="Arial"/>
                <w:sz w:val="24"/>
              </w:rPr>
              <w:t>Nájemce:</w:t>
            </w:r>
          </w:p>
        </w:tc>
        <w:tc>
          <w:tcPr>
            <w:tcW w:w="8088" w:type="dxa"/>
            <w:vAlign w:val="center"/>
          </w:tcPr>
          <w:p w14:paraId="712ABC7C" w14:textId="77777777" w:rsidR="00554E97" w:rsidRPr="0006670F" w:rsidRDefault="00204239" w:rsidP="0061636B">
            <w:pPr>
              <w:pStyle w:val="Nadpis4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Jméno Příjmení Název</w:t>
            </w:r>
          </w:p>
        </w:tc>
      </w:tr>
      <w:tr w:rsidR="00554E97" w:rsidRPr="0006670F" w14:paraId="47433F0B" w14:textId="77777777" w:rsidTr="00F934F5">
        <w:tc>
          <w:tcPr>
            <w:tcW w:w="1690" w:type="dxa"/>
          </w:tcPr>
          <w:p w14:paraId="41C8F396" w14:textId="77777777" w:rsidR="00554E97" w:rsidRPr="007C64FD" w:rsidRDefault="00554E97" w:rsidP="007C64FD">
            <w:pPr>
              <w:pStyle w:val="Nadpis5"/>
              <w:rPr>
                <w:b/>
                <w:bCs/>
              </w:rPr>
            </w:pPr>
          </w:p>
        </w:tc>
        <w:tc>
          <w:tcPr>
            <w:tcW w:w="8088" w:type="dxa"/>
            <w:vAlign w:val="center"/>
          </w:tcPr>
          <w:p w14:paraId="056096E0" w14:textId="77777777" w:rsidR="00F934F5" w:rsidRPr="00F934F5" w:rsidRDefault="00204239" w:rsidP="0061636B">
            <w:pPr>
              <w:pStyle w:val="Nadpis5"/>
              <w:spacing w:line="276" w:lineRule="auto"/>
            </w:pPr>
            <w:r>
              <w:rPr>
                <w:b/>
                <w:bCs/>
              </w:rPr>
              <w:t>Ulice čp, PSČ MĚSTO</w:t>
            </w:r>
          </w:p>
        </w:tc>
      </w:tr>
      <w:tr w:rsidR="00F934F5" w:rsidRPr="0006670F" w14:paraId="7FD07F30" w14:textId="77777777" w:rsidTr="00F934F5">
        <w:tc>
          <w:tcPr>
            <w:tcW w:w="1690" w:type="dxa"/>
          </w:tcPr>
          <w:p w14:paraId="72A3D3EC" w14:textId="77777777" w:rsidR="00F934F5" w:rsidRPr="007C64FD" w:rsidRDefault="00F934F5" w:rsidP="007C64FD">
            <w:pPr>
              <w:pStyle w:val="Nadpis5"/>
              <w:rPr>
                <w:b/>
                <w:bCs/>
              </w:rPr>
            </w:pPr>
          </w:p>
        </w:tc>
        <w:tc>
          <w:tcPr>
            <w:tcW w:w="8088" w:type="dxa"/>
            <w:vAlign w:val="center"/>
          </w:tcPr>
          <w:p w14:paraId="40C77609" w14:textId="77777777" w:rsidR="00F934F5" w:rsidRDefault="00F934F5" w:rsidP="0061636B">
            <w:pPr>
              <w:pStyle w:val="Nadpis5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IČ:</w:t>
            </w:r>
          </w:p>
        </w:tc>
      </w:tr>
      <w:tr w:rsidR="00F934F5" w:rsidRPr="0006670F" w14:paraId="547A9E37" w14:textId="77777777" w:rsidTr="00F934F5">
        <w:tc>
          <w:tcPr>
            <w:tcW w:w="1690" w:type="dxa"/>
          </w:tcPr>
          <w:p w14:paraId="0D0B940D" w14:textId="77777777" w:rsidR="00F934F5" w:rsidRPr="007C64FD" w:rsidRDefault="00F934F5" w:rsidP="007C64FD">
            <w:pPr>
              <w:pStyle w:val="Nadpis5"/>
              <w:rPr>
                <w:b/>
                <w:bCs/>
              </w:rPr>
            </w:pPr>
          </w:p>
        </w:tc>
        <w:tc>
          <w:tcPr>
            <w:tcW w:w="8088" w:type="dxa"/>
            <w:vAlign w:val="center"/>
          </w:tcPr>
          <w:p w14:paraId="33840D0C" w14:textId="77777777" w:rsidR="00F934F5" w:rsidRDefault="00F934F5" w:rsidP="0061636B">
            <w:pPr>
              <w:pStyle w:val="Nadpis5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Zastoupen </w:t>
            </w:r>
          </w:p>
        </w:tc>
      </w:tr>
      <w:tr w:rsidR="00874453" w:rsidRPr="00874453" w14:paraId="2453BE59" w14:textId="77777777" w:rsidTr="00F934F5">
        <w:tc>
          <w:tcPr>
            <w:tcW w:w="1690" w:type="dxa"/>
          </w:tcPr>
          <w:p w14:paraId="0E27B00A" w14:textId="77777777" w:rsidR="00554E97" w:rsidRPr="00874453" w:rsidRDefault="00554E97" w:rsidP="00874453">
            <w:pPr>
              <w:rPr>
                <w:rFonts w:ascii="Candara" w:hAnsi="Candara" w:cs="Arial"/>
                <w:sz w:val="28"/>
              </w:rPr>
            </w:pPr>
          </w:p>
        </w:tc>
        <w:tc>
          <w:tcPr>
            <w:tcW w:w="8088" w:type="dxa"/>
            <w:vAlign w:val="center"/>
          </w:tcPr>
          <w:p w14:paraId="6E22BC0C" w14:textId="77777777" w:rsidR="00874453" w:rsidRDefault="00554E97" w:rsidP="0061636B">
            <w:pPr>
              <w:pStyle w:val="Nadpis3"/>
              <w:spacing w:line="276" w:lineRule="auto"/>
              <w:rPr>
                <w:rFonts w:cs="Arial"/>
              </w:rPr>
            </w:pPr>
            <w:r w:rsidRPr="00874453">
              <w:rPr>
                <w:rFonts w:cs="Arial"/>
              </w:rPr>
              <w:t xml:space="preserve">Email: </w:t>
            </w:r>
            <w:hyperlink r:id="rId6" w:history="1">
              <w:r w:rsidR="00204239">
                <w:rPr>
                  <w:rStyle w:val="Hypertextovodkaz"/>
                  <w:rFonts w:cs="Arial"/>
                  <w:color w:val="auto"/>
                  <w:u w:val="none"/>
                </w:rPr>
                <w:t>mail</w:t>
              </w:r>
              <w:r w:rsidR="00874453" w:rsidRPr="00204239">
                <w:rPr>
                  <w:rStyle w:val="Hypertextovodkaz"/>
                  <w:rFonts w:cs="Arial"/>
                  <w:color w:val="auto"/>
                  <w:u w:val="none"/>
                </w:rPr>
                <w:t>@</w:t>
              </w:r>
              <w:r w:rsidR="00204239">
                <w:rPr>
                  <w:rStyle w:val="Hypertextovodkaz"/>
                  <w:rFonts w:cs="Arial"/>
                  <w:color w:val="auto"/>
                  <w:u w:val="none"/>
                </w:rPr>
                <w:t>domena</w:t>
              </w:r>
              <w:r w:rsidR="00874453" w:rsidRPr="00204239">
                <w:rPr>
                  <w:rStyle w:val="Hypertextovodkaz"/>
                  <w:rFonts w:cs="Arial"/>
                  <w:color w:val="auto"/>
                  <w:u w:val="none"/>
                </w:rPr>
                <w:t xml:space="preserve">.cz </w:t>
              </w:r>
            </w:hyperlink>
          </w:p>
          <w:p w14:paraId="14FE24A1" w14:textId="77777777" w:rsidR="00554E97" w:rsidRPr="00874453" w:rsidRDefault="00874453" w:rsidP="0061636B">
            <w:pPr>
              <w:pStyle w:val="Nadpis3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Tel.</w:t>
            </w:r>
            <w:r w:rsidR="00554E97" w:rsidRPr="00874453">
              <w:rPr>
                <w:rFonts w:cs="Arial"/>
              </w:rPr>
              <w:t xml:space="preserve">: </w:t>
            </w:r>
          </w:p>
        </w:tc>
      </w:tr>
    </w:tbl>
    <w:p w14:paraId="60C65D76" w14:textId="77777777" w:rsidR="00554E97" w:rsidRPr="0006670F" w:rsidRDefault="00554E97" w:rsidP="00220FDB">
      <w:pPr>
        <w:pStyle w:val="Nadpis9"/>
        <w:spacing w:before="720"/>
        <w:rPr>
          <w:rFonts w:ascii="Candara" w:hAnsi="Candara" w:cs="Arial"/>
          <w:i/>
          <w:iCs/>
          <w:sz w:val="28"/>
          <w:u w:val="none"/>
        </w:rPr>
      </w:pPr>
      <w:r w:rsidRPr="0006670F">
        <w:rPr>
          <w:rFonts w:ascii="Candara" w:hAnsi="Candara" w:cs="Arial"/>
          <w:i/>
          <w:iCs/>
          <w:sz w:val="28"/>
          <w:u w:val="none"/>
        </w:rPr>
        <w:t xml:space="preserve">Článek II. </w:t>
      </w:r>
    </w:p>
    <w:p w14:paraId="608E181C" w14:textId="77777777" w:rsidR="00554E97" w:rsidRPr="0006670F" w:rsidRDefault="00554E97" w:rsidP="0006670F">
      <w:pPr>
        <w:pStyle w:val="Nadpis9"/>
        <w:spacing w:after="240"/>
        <w:rPr>
          <w:rFonts w:ascii="Candara" w:hAnsi="Candara" w:cs="Arial"/>
          <w:i/>
          <w:iCs/>
          <w:sz w:val="28"/>
          <w:u w:val="none"/>
        </w:rPr>
      </w:pPr>
      <w:r w:rsidRPr="0006670F">
        <w:rPr>
          <w:rFonts w:ascii="Candara" w:hAnsi="Candara" w:cs="Arial"/>
          <w:i/>
          <w:iCs/>
          <w:sz w:val="28"/>
          <w:u w:val="none"/>
        </w:rPr>
        <w:t>Předmět smlouvy, účel nájmu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4"/>
        <w:gridCol w:w="2946"/>
        <w:gridCol w:w="1520"/>
      </w:tblGrid>
      <w:tr w:rsidR="00554E97" w:rsidRPr="0006670F" w14:paraId="3FB15E1D" w14:textId="77777777" w:rsidTr="005877DA">
        <w:trPr>
          <w:trHeight w:val="397"/>
          <w:jc w:val="center"/>
        </w:trPr>
        <w:tc>
          <w:tcPr>
            <w:tcW w:w="4744" w:type="dxa"/>
            <w:vAlign w:val="bottom"/>
          </w:tcPr>
          <w:p w14:paraId="625743BA" w14:textId="77777777" w:rsidR="00554E97" w:rsidRPr="0006670F" w:rsidRDefault="00554E97" w:rsidP="00874453">
            <w:pPr>
              <w:rPr>
                <w:rFonts w:ascii="Candara" w:hAnsi="Candara"/>
                <w:i/>
                <w:iCs/>
              </w:rPr>
            </w:pPr>
            <w:r w:rsidRPr="0006670F">
              <w:rPr>
                <w:rFonts w:ascii="Candara" w:hAnsi="Candara" w:cs="Arial"/>
                <w:i/>
                <w:iCs/>
                <w:sz w:val="22"/>
              </w:rPr>
              <w:t xml:space="preserve">Předmětem smlouvy jsou nebytové </w:t>
            </w:r>
            <w:proofErr w:type="gramStart"/>
            <w:r w:rsidRPr="0006670F">
              <w:rPr>
                <w:rFonts w:ascii="Candara" w:hAnsi="Candara" w:cs="Arial"/>
                <w:i/>
                <w:iCs/>
                <w:sz w:val="22"/>
              </w:rPr>
              <w:t xml:space="preserve">prostory:   </w:t>
            </w:r>
            <w:proofErr w:type="gramEnd"/>
            <w:r w:rsidRPr="0006670F">
              <w:rPr>
                <w:rFonts w:ascii="Candara" w:hAnsi="Candara" w:cs="Arial"/>
                <w:i/>
                <w:iCs/>
                <w:sz w:val="22"/>
              </w:rPr>
              <w:t xml:space="preserve"> </w:t>
            </w:r>
          </w:p>
        </w:tc>
        <w:tc>
          <w:tcPr>
            <w:tcW w:w="2946" w:type="dxa"/>
            <w:vAlign w:val="bottom"/>
          </w:tcPr>
          <w:p w14:paraId="6A0F5135" w14:textId="2844380E" w:rsidR="00554E97" w:rsidRPr="0006670F" w:rsidRDefault="00204239" w:rsidP="00554E97">
            <w:pPr>
              <w:rPr>
                <w:rFonts w:ascii="Candara" w:hAnsi="Candara"/>
                <w:i/>
                <w:iCs/>
              </w:rPr>
            </w:pPr>
            <w:r>
              <w:rPr>
                <w:rFonts w:ascii="Candara" w:hAnsi="Candara" w:cs="Arial"/>
                <w:b/>
                <w:bCs/>
                <w:i/>
                <w:iCs/>
                <w:sz w:val="22"/>
              </w:rPr>
              <w:t xml:space="preserve">Hřiště </w:t>
            </w:r>
            <w:r w:rsidR="005877DA">
              <w:rPr>
                <w:rFonts w:ascii="Candara" w:hAnsi="Candara" w:cs="Arial"/>
                <w:b/>
                <w:bCs/>
                <w:i/>
                <w:iCs/>
                <w:sz w:val="22"/>
              </w:rPr>
              <w:t>45 x 25 m</w:t>
            </w:r>
          </w:p>
        </w:tc>
        <w:tc>
          <w:tcPr>
            <w:tcW w:w="1520" w:type="dxa"/>
            <w:vAlign w:val="bottom"/>
          </w:tcPr>
          <w:p w14:paraId="222F4204" w14:textId="359D8DE5" w:rsidR="00554E97" w:rsidRPr="0006670F" w:rsidRDefault="005877DA" w:rsidP="00874453">
            <w:pPr>
              <w:jc w:val="right"/>
              <w:rPr>
                <w:rFonts w:ascii="Candara" w:hAnsi="Candara"/>
                <w:i/>
                <w:iCs/>
              </w:rPr>
            </w:pPr>
            <w:r>
              <w:rPr>
                <w:rFonts w:ascii="Candara" w:hAnsi="Candara" w:cs="Arial"/>
                <w:b/>
                <w:bCs/>
                <w:i/>
                <w:iCs/>
                <w:sz w:val="22"/>
              </w:rPr>
              <w:t xml:space="preserve">200 </w:t>
            </w:r>
            <w:r w:rsidR="00554E97" w:rsidRPr="0006670F">
              <w:rPr>
                <w:rFonts w:ascii="Candara" w:hAnsi="Candara" w:cs="Arial"/>
                <w:b/>
                <w:bCs/>
                <w:i/>
                <w:iCs/>
                <w:sz w:val="22"/>
              </w:rPr>
              <w:t>Kč/h</w:t>
            </w:r>
          </w:p>
        </w:tc>
      </w:tr>
      <w:tr w:rsidR="00A71B28" w:rsidRPr="0006670F" w14:paraId="71E2D2AF" w14:textId="77777777" w:rsidTr="005877DA">
        <w:trPr>
          <w:trHeight w:val="397"/>
          <w:jc w:val="center"/>
        </w:trPr>
        <w:tc>
          <w:tcPr>
            <w:tcW w:w="4744" w:type="dxa"/>
            <w:vAlign w:val="bottom"/>
          </w:tcPr>
          <w:p w14:paraId="44EAFD9C" w14:textId="77777777" w:rsidR="00A71B28" w:rsidRPr="0006670F" w:rsidRDefault="00A71B28" w:rsidP="00874453">
            <w:pPr>
              <w:rPr>
                <w:rFonts w:ascii="Candara" w:hAnsi="Candara" w:cs="Arial"/>
                <w:i/>
                <w:iCs/>
                <w:sz w:val="22"/>
              </w:rPr>
            </w:pPr>
          </w:p>
        </w:tc>
        <w:tc>
          <w:tcPr>
            <w:tcW w:w="2946" w:type="dxa"/>
            <w:vAlign w:val="bottom"/>
          </w:tcPr>
          <w:p w14:paraId="38BAFC1E" w14:textId="77777777" w:rsidR="00A71B28" w:rsidRDefault="00A71B28" w:rsidP="00874453">
            <w:pPr>
              <w:rPr>
                <w:rFonts w:ascii="Candara" w:hAnsi="Candara" w:cs="Arial"/>
                <w:b/>
                <w:bCs/>
                <w:i/>
                <w:iCs/>
                <w:sz w:val="22"/>
              </w:rPr>
            </w:pPr>
            <w:r>
              <w:rPr>
                <w:rFonts w:ascii="Candara" w:hAnsi="Candara" w:cs="Arial"/>
                <w:b/>
                <w:bCs/>
                <w:i/>
                <w:iCs/>
                <w:sz w:val="22"/>
              </w:rPr>
              <w:t>sprch</w:t>
            </w:r>
            <w:r w:rsidR="008B4092">
              <w:rPr>
                <w:rFonts w:ascii="Candara" w:hAnsi="Candara" w:cs="Arial"/>
                <w:b/>
                <w:bCs/>
                <w:i/>
                <w:iCs/>
                <w:sz w:val="22"/>
              </w:rPr>
              <w:t>y</w:t>
            </w:r>
          </w:p>
        </w:tc>
        <w:tc>
          <w:tcPr>
            <w:tcW w:w="1520" w:type="dxa"/>
            <w:vAlign w:val="bottom"/>
          </w:tcPr>
          <w:p w14:paraId="6B589916" w14:textId="71A95092" w:rsidR="00A71B28" w:rsidRPr="0006670F" w:rsidRDefault="005877DA" w:rsidP="00874453">
            <w:pPr>
              <w:jc w:val="right"/>
              <w:rPr>
                <w:rFonts w:ascii="Candara" w:hAnsi="Candara" w:cs="Arial"/>
                <w:b/>
                <w:bCs/>
                <w:i/>
                <w:iCs/>
                <w:sz w:val="22"/>
              </w:rPr>
            </w:pPr>
            <w:r>
              <w:rPr>
                <w:rFonts w:ascii="Candara" w:hAnsi="Candara" w:cs="Arial"/>
                <w:b/>
                <w:bCs/>
                <w:i/>
                <w:iCs/>
                <w:sz w:val="22"/>
              </w:rPr>
              <w:t>120</w:t>
            </w:r>
            <w:r w:rsidR="005B0FCE">
              <w:rPr>
                <w:rFonts w:ascii="Candara" w:hAnsi="Candara" w:cs="Arial"/>
                <w:b/>
                <w:bCs/>
                <w:i/>
                <w:iCs/>
                <w:sz w:val="22"/>
              </w:rPr>
              <w:t xml:space="preserve"> </w:t>
            </w:r>
            <w:r w:rsidR="00A71B28">
              <w:rPr>
                <w:rFonts w:ascii="Candara" w:hAnsi="Candara" w:cs="Arial"/>
                <w:b/>
                <w:bCs/>
                <w:i/>
                <w:iCs/>
                <w:sz w:val="22"/>
              </w:rPr>
              <w:t>Kč</w:t>
            </w:r>
          </w:p>
        </w:tc>
      </w:tr>
      <w:tr w:rsidR="00554E97" w:rsidRPr="0006670F" w14:paraId="6C2E4D23" w14:textId="77777777" w:rsidTr="005877DA">
        <w:trPr>
          <w:trHeight w:val="652"/>
          <w:jc w:val="center"/>
        </w:trPr>
        <w:tc>
          <w:tcPr>
            <w:tcW w:w="4744" w:type="dxa"/>
            <w:vAlign w:val="bottom"/>
          </w:tcPr>
          <w:p w14:paraId="195EFD96" w14:textId="77777777" w:rsidR="00554E97" w:rsidRPr="0006670F" w:rsidRDefault="00554E97" w:rsidP="00874453">
            <w:pPr>
              <w:rPr>
                <w:rFonts w:ascii="Candara" w:hAnsi="Candara"/>
                <w:i/>
                <w:iCs/>
              </w:rPr>
            </w:pPr>
            <w:r w:rsidRPr="0006670F">
              <w:rPr>
                <w:rFonts w:ascii="Candara" w:hAnsi="Candara" w:cs="Arial"/>
                <w:i/>
                <w:iCs/>
                <w:sz w:val="22"/>
              </w:rPr>
              <w:t>Účel nájmu:</w:t>
            </w:r>
          </w:p>
        </w:tc>
        <w:tc>
          <w:tcPr>
            <w:tcW w:w="2946" w:type="dxa"/>
            <w:vAlign w:val="bottom"/>
          </w:tcPr>
          <w:p w14:paraId="5AEAAC98" w14:textId="77777777" w:rsidR="00554E97" w:rsidRPr="0006670F" w:rsidRDefault="00554E97" w:rsidP="00874453">
            <w:pPr>
              <w:rPr>
                <w:rFonts w:ascii="Candara" w:hAnsi="Candara"/>
                <w:i/>
                <w:iCs/>
              </w:rPr>
            </w:pPr>
            <w:r w:rsidRPr="0006670F">
              <w:rPr>
                <w:rFonts w:ascii="Candara" w:hAnsi="Candara" w:cs="Arial"/>
                <w:b/>
                <w:bCs/>
                <w:i/>
                <w:iCs/>
                <w:sz w:val="22"/>
              </w:rPr>
              <w:t xml:space="preserve">tělovýchovná činnost </w:t>
            </w:r>
          </w:p>
        </w:tc>
        <w:tc>
          <w:tcPr>
            <w:tcW w:w="1520" w:type="dxa"/>
            <w:vAlign w:val="bottom"/>
          </w:tcPr>
          <w:p w14:paraId="2EDC71B4" w14:textId="77777777" w:rsidR="00554E97" w:rsidRPr="0006670F" w:rsidRDefault="008B4092" w:rsidP="00874453">
            <w:pPr>
              <w:jc w:val="right"/>
              <w:rPr>
                <w:rFonts w:ascii="Candara" w:hAnsi="Candara"/>
                <w:i/>
                <w:iCs/>
              </w:rPr>
            </w:pPr>
            <w:r>
              <w:rPr>
                <w:rFonts w:ascii="Candara" w:hAnsi="Candara" w:cs="Arial"/>
                <w:b/>
                <w:bCs/>
                <w:i/>
                <w:iCs/>
                <w:sz w:val="22"/>
              </w:rPr>
              <w:t>dospělí/m</w:t>
            </w:r>
            <w:r w:rsidR="00204239">
              <w:rPr>
                <w:rFonts w:ascii="Candara" w:hAnsi="Candara" w:cs="Arial"/>
                <w:b/>
                <w:bCs/>
                <w:i/>
                <w:iCs/>
                <w:sz w:val="22"/>
              </w:rPr>
              <w:t>ládež</w:t>
            </w:r>
          </w:p>
        </w:tc>
      </w:tr>
      <w:tr w:rsidR="00554E97" w:rsidRPr="0006670F" w14:paraId="7EDAC4C9" w14:textId="77777777" w:rsidTr="005877DA">
        <w:trPr>
          <w:trHeight w:val="397"/>
          <w:jc w:val="center"/>
        </w:trPr>
        <w:tc>
          <w:tcPr>
            <w:tcW w:w="4744" w:type="dxa"/>
            <w:vAlign w:val="bottom"/>
          </w:tcPr>
          <w:p w14:paraId="6D7CCED5" w14:textId="77777777" w:rsidR="00554E97" w:rsidRPr="0006670F" w:rsidRDefault="00554E97" w:rsidP="00874453">
            <w:pPr>
              <w:rPr>
                <w:rFonts w:ascii="Candara" w:hAnsi="Candara"/>
                <w:i/>
                <w:iCs/>
              </w:rPr>
            </w:pPr>
            <w:r w:rsidRPr="0006670F">
              <w:rPr>
                <w:rFonts w:ascii="Candara" w:hAnsi="Candara" w:cs="Arial"/>
                <w:i/>
                <w:iCs/>
                <w:sz w:val="22"/>
              </w:rPr>
              <w:t xml:space="preserve">Uvedená </w:t>
            </w:r>
            <w:proofErr w:type="gramStart"/>
            <w:r w:rsidRPr="0006670F">
              <w:rPr>
                <w:rFonts w:ascii="Candara" w:hAnsi="Candara" w:cs="Arial"/>
                <w:i/>
                <w:iCs/>
                <w:sz w:val="22"/>
              </w:rPr>
              <w:t xml:space="preserve">činnost  </w:t>
            </w:r>
            <w:r w:rsidRPr="0006670F">
              <w:rPr>
                <w:rFonts w:ascii="Candara" w:hAnsi="Candara" w:cs="Arial"/>
                <w:b/>
                <w:bCs/>
                <w:i/>
                <w:iCs/>
                <w:sz w:val="22"/>
              </w:rPr>
              <w:t>NENÍ</w:t>
            </w:r>
            <w:proofErr w:type="gramEnd"/>
            <w:r w:rsidRPr="0006670F">
              <w:rPr>
                <w:rFonts w:ascii="Candara" w:hAnsi="Candara" w:cs="Arial"/>
                <w:b/>
                <w:bCs/>
                <w:i/>
                <w:iCs/>
                <w:sz w:val="22"/>
              </w:rPr>
              <w:t xml:space="preserve"> </w:t>
            </w:r>
            <w:r w:rsidRPr="0006670F">
              <w:rPr>
                <w:rFonts w:ascii="Candara" w:hAnsi="Candara" w:cs="Arial"/>
                <w:i/>
                <w:iCs/>
                <w:sz w:val="22"/>
              </w:rPr>
              <w:t xml:space="preserve"> provozována za úplatu.</w:t>
            </w:r>
            <w:r w:rsidRPr="0006670F">
              <w:rPr>
                <w:rFonts w:ascii="Candara" w:hAnsi="Candara"/>
                <w:i/>
                <w:iCs/>
              </w:rPr>
              <w:t xml:space="preserve"> </w:t>
            </w:r>
          </w:p>
        </w:tc>
        <w:tc>
          <w:tcPr>
            <w:tcW w:w="2946" w:type="dxa"/>
            <w:vAlign w:val="bottom"/>
          </w:tcPr>
          <w:p w14:paraId="4B94D5A5" w14:textId="77777777" w:rsidR="00554E97" w:rsidRPr="0006670F" w:rsidRDefault="00554E97" w:rsidP="00874453">
            <w:pPr>
              <w:rPr>
                <w:rFonts w:ascii="Candara" w:hAnsi="Candara"/>
                <w:i/>
                <w:iCs/>
              </w:rPr>
            </w:pPr>
          </w:p>
        </w:tc>
        <w:tc>
          <w:tcPr>
            <w:tcW w:w="1520" w:type="dxa"/>
            <w:vAlign w:val="bottom"/>
          </w:tcPr>
          <w:p w14:paraId="3DEEC669" w14:textId="77777777" w:rsidR="00554E97" w:rsidRPr="0006670F" w:rsidRDefault="00554E97" w:rsidP="00874453">
            <w:pPr>
              <w:jc w:val="right"/>
              <w:rPr>
                <w:rFonts w:ascii="Candara" w:hAnsi="Candara"/>
                <w:i/>
                <w:iCs/>
              </w:rPr>
            </w:pPr>
          </w:p>
        </w:tc>
      </w:tr>
    </w:tbl>
    <w:p w14:paraId="3656B9AB" w14:textId="77777777" w:rsidR="00220FDB" w:rsidRPr="0006670F" w:rsidRDefault="00220FDB" w:rsidP="00220FDB">
      <w:pPr>
        <w:pStyle w:val="Nadpis9"/>
        <w:spacing w:before="720"/>
        <w:rPr>
          <w:rFonts w:ascii="Candara" w:hAnsi="Candara" w:cs="Arial"/>
          <w:i/>
          <w:iCs/>
          <w:sz w:val="28"/>
          <w:u w:val="none"/>
        </w:rPr>
      </w:pPr>
    </w:p>
    <w:p w14:paraId="45FB0818" w14:textId="77777777" w:rsidR="00220FDB" w:rsidRPr="0006670F" w:rsidRDefault="00220FDB" w:rsidP="00220FDB">
      <w:pPr>
        <w:rPr>
          <w:szCs w:val="20"/>
        </w:rPr>
      </w:pPr>
      <w:r w:rsidRPr="0006670F">
        <w:br w:type="page"/>
      </w:r>
    </w:p>
    <w:p w14:paraId="3E033CFA" w14:textId="77777777" w:rsidR="00554E97" w:rsidRPr="0006670F" w:rsidRDefault="00554E97" w:rsidP="0006670F">
      <w:pPr>
        <w:pStyle w:val="Nadpis9"/>
        <w:rPr>
          <w:rFonts w:ascii="Candara" w:hAnsi="Candara" w:cs="Arial"/>
          <w:i/>
          <w:iCs/>
          <w:sz w:val="28"/>
          <w:u w:val="none"/>
        </w:rPr>
      </w:pPr>
      <w:r w:rsidRPr="0006670F">
        <w:rPr>
          <w:rFonts w:ascii="Candara" w:hAnsi="Candara" w:cs="Arial"/>
          <w:i/>
          <w:iCs/>
          <w:sz w:val="28"/>
          <w:u w:val="none"/>
        </w:rPr>
        <w:lastRenderedPageBreak/>
        <w:t>Článek III.</w:t>
      </w:r>
    </w:p>
    <w:p w14:paraId="3547EA61" w14:textId="77777777" w:rsidR="00554E97" w:rsidRDefault="00554E97" w:rsidP="0006670F">
      <w:pPr>
        <w:pStyle w:val="Nadpis9"/>
        <w:spacing w:after="240"/>
        <w:rPr>
          <w:rFonts w:ascii="Candara" w:hAnsi="Candara" w:cs="Arial"/>
          <w:i/>
          <w:iCs/>
          <w:sz w:val="28"/>
          <w:u w:val="none"/>
        </w:rPr>
      </w:pPr>
      <w:r w:rsidRPr="0006670F">
        <w:rPr>
          <w:rFonts w:ascii="Candara" w:hAnsi="Candara" w:cs="Arial"/>
          <w:i/>
          <w:iCs/>
          <w:sz w:val="28"/>
          <w:u w:val="none"/>
        </w:rPr>
        <w:t>Dohodnutá doba užívání</w:t>
      </w:r>
    </w:p>
    <w:tbl>
      <w:tblPr>
        <w:tblW w:w="1064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4"/>
        <w:gridCol w:w="1765"/>
        <w:gridCol w:w="1825"/>
        <w:gridCol w:w="1826"/>
        <w:gridCol w:w="1436"/>
        <w:gridCol w:w="1392"/>
      </w:tblGrid>
      <w:tr w:rsidR="0099122E" w:rsidRPr="008B4092" w14:paraId="547256D1" w14:textId="77777777" w:rsidTr="00963AE4">
        <w:trPr>
          <w:cantSplit/>
          <w:trHeight w:val="633"/>
        </w:trPr>
        <w:tc>
          <w:tcPr>
            <w:tcW w:w="24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EF331E" w14:textId="77777777" w:rsidR="0099122E" w:rsidRPr="008B4092" w:rsidRDefault="0099122E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  <w:u w:val="single"/>
              </w:rPr>
            </w:pPr>
            <w:r w:rsidRPr="008B4092">
              <w:rPr>
                <w:rFonts w:ascii="Candara" w:hAnsi="Candara" w:cs="Arial"/>
                <w:b/>
                <w:bCs/>
                <w:i/>
                <w:iCs/>
                <w:sz w:val="22"/>
                <w:u w:val="single"/>
              </w:rPr>
              <w:t>Pronajaté prostory</w:t>
            </w:r>
          </w:p>
        </w:tc>
        <w:tc>
          <w:tcPr>
            <w:tcW w:w="1765" w:type="dxa"/>
            <w:tcBorders>
              <w:top w:val="single" w:sz="12" w:space="0" w:color="auto"/>
            </w:tcBorders>
            <w:vAlign w:val="center"/>
          </w:tcPr>
          <w:p w14:paraId="05385958" w14:textId="77777777" w:rsidR="0099122E" w:rsidRPr="008B4092" w:rsidRDefault="0099122E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  <w:u w:val="single"/>
              </w:rPr>
            </w:pPr>
            <w:r w:rsidRPr="008B4092">
              <w:rPr>
                <w:rFonts w:ascii="Candara" w:hAnsi="Candara" w:cs="Arial"/>
                <w:b/>
                <w:bCs/>
                <w:i/>
                <w:iCs/>
                <w:sz w:val="22"/>
                <w:u w:val="single"/>
              </w:rPr>
              <w:t>Hodinová sazba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vAlign w:val="center"/>
          </w:tcPr>
          <w:p w14:paraId="2F120460" w14:textId="77777777" w:rsidR="0099122E" w:rsidRPr="008B4092" w:rsidRDefault="0099122E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  <w:u w:val="single"/>
              </w:rPr>
            </w:pPr>
            <w:r w:rsidRPr="008B4092">
              <w:rPr>
                <w:rFonts w:ascii="Candara" w:hAnsi="Candara" w:cs="Arial"/>
                <w:b/>
                <w:bCs/>
                <w:i/>
                <w:iCs/>
                <w:sz w:val="22"/>
                <w:u w:val="single"/>
              </w:rPr>
              <w:t>Období pronájmu</w:t>
            </w:r>
          </w:p>
        </w:tc>
        <w:tc>
          <w:tcPr>
            <w:tcW w:w="1826" w:type="dxa"/>
            <w:tcBorders>
              <w:top w:val="single" w:sz="12" w:space="0" w:color="auto"/>
            </w:tcBorders>
            <w:vAlign w:val="center"/>
          </w:tcPr>
          <w:p w14:paraId="004199DB" w14:textId="77777777" w:rsidR="0099122E" w:rsidRPr="008B4092" w:rsidRDefault="0099122E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  <w:u w:val="single"/>
              </w:rPr>
            </w:pPr>
            <w:r w:rsidRPr="008B4092">
              <w:rPr>
                <w:rFonts w:ascii="Candara" w:hAnsi="Candara" w:cs="Arial"/>
                <w:b/>
                <w:bCs/>
                <w:i/>
                <w:iCs/>
                <w:sz w:val="22"/>
                <w:u w:val="single"/>
              </w:rPr>
              <w:t>Doba pronájmu</w:t>
            </w:r>
          </w:p>
        </w:tc>
        <w:tc>
          <w:tcPr>
            <w:tcW w:w="14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07B0BC" w14:textId="77777777" w:rsidR="0099122E" w:rsidRPr="008B4092" w:rsidRDefault="0099122E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color w:val="595959" w:themeColor="text1" w:themeTint="A6"/>
                <w:sz w:val="22"/>
                <w:u w:val="single"/>
              </w:rPr>
            </w:pPr>
            <w:r w:rsidRPr="008B4092">
              <w:rPr>
                <w:rFonts w:ascii="Candara" w:hAnsi="Candara" w:cs="Arial"/>
                <w:b/>
                <w:bCs/>
                <w:i/>
                <w:iCs/>
                <w:color w:val="595959" w:themeColor="text1" w:themeTint="A6"/>
                <w:sz w:val="22"/>
                <w:u w:val="single"/>
              </w:rPr>
              <w:t xml:space="preserve">Celkem </w:t>
            </w:r>
            <w:r>
              <w:rPr>
                <w:rFonts w:ascii="Candara" w:hAnsi="Candara" w:cs="Arial"/>
                <w:b/>
                <w:bCs/>
                <w:i/>
                <w:iCs/>
                <w:color w:val="595959" w:themeColor="text1" w:themeTint="A6"/>
                <w:sz w:val="22"/>
                <w:u w:val="single"/>
              </w:rPr>
              <w:t>návštěv</w:t>
            </w:r>
            <w:r w:rsidRPr="008B4092">
              <w:rPr>
                <w:rFonts w:ascii="Candara" w:hAnsi="Candara" w:cs="Arial"/>
                <w:b/>
                <w:bCs/>
                <w:i/>
                <w:iCs/>
                <w:color w:val="595959" w:themeColor="text1" w:themeTint="A6"/>
                <w:sz w:val="22"/>
                <w:u w:val="single"/>
              </w:rPr>
              <w:t>/</w:t>
            </w:r>
            <w:r>
              <w:rPr>
                <w:rFonts w:ascii="Candara" w:hAnsi="Candara" w:cs="Arial"/>
                <w:b/>
                <w:bCs/>
                <w:i/>
                <w:iCs/>
                <w:color w:val="595959" w:themeColor="text1" w:themeTint="A6"/>
                <w:sz w:val="22"/>
                <w:u w:val="single"/>
              </w:rPr>
              <w:t>hodin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ECC18F" w14:textId="77777777" w:rsidR="0099122E" w:rsidRPr="008B4092" w:rsidRDefault="0099122E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color w:val="595959" w:themeColor="text1" w:themeTint="A6"/>
                <w:sz w:val="22"/>
                <w:u w:val="single"/>
              </w:rPr>
            </w:pPr>
            <w:r w:rsidRPr="008B4092">
              <w:rPr>
                <w:rFonts w:ascii="Candara" w:hAnsi="Candara" w:cs="Arial"/>
                <w:b/>
                <w:bCs/>
                <w:i/>
                <w:iCs/>
                <w:color w:val="595959" w:themeColor="text1" w:themeTint="A6"/>
                <w:sz w:val="22"/>
                <w:u w:val="single"/>
              </w:rPr>
              <w:t>Cena za položku</w:t>
            </w:r>
          </w:p>
        </w:tc>
      </w:tr>
      <w:tr w:rsidR="0099122E" w:rsidRPr="0006670F" w14:paraId="3A906831" w14:textId="77777777" w:rsidTr="00963AE4">
        <w:trPr>
          <w:trHeight w:val="397"/>
        </w:trPr>
        <w:tc>
          <w:tcPr>
            <w:tcW w:w="24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5A00F2" w14:textId="1118AE6A" w:rsidR="0099122E" w:rsidRPr="008B4092" w:rsidRDefault="001A0021" w:rsidP="00963AE4">
            <w:pPr>
              <w:jc w:val="center"/>
              <w:rPr>
                <w:rFonts w:ascii="Candara" w:hAnsi="Candara"/>
                <w:bCs/>
                <w:iCs/>
                <w:sz w:val="22"/>
              </w:rPr>
            </w:pPr>
            <w:r>
              <w:rPr>
                <w:rFonts w:ascii="Candara" w:hAnsi="Candara"/>
                <w:bCs/>
                <w:iCs/>
                <w:sz w:val="22"/>
              </w:rPr>
              <w:t>Malé hřiště</w:t>
            </w:r>
            <w:r w:rsidR="0099122E" w:rsidRPr="008B4092">
              <w:rPr>
                <w:rFonts w:ascii="Candara" w:hAnsi="Candara"/>
                <w:bCs/>
                <w:iCs/>
                <w:sz w:val="22"/>
              </w:rPr>
              <w:t xml:space="preserve"> </w:t>
            </w:r>
          </w:p>
        </w:tc>
        <w:tc>
          <w:tcPr>
            <w:tcW w:w="1765" w:type="dxa"/>
            <w:tcBorders>
              <w:top w:val="single" w:sz="12" w:space="0" w:color="auto"/>
            </w:tcBorders>
            <w:vAlign w:val="center"/>
          </w:tcPr>
          <w:p w14:paraId="433682E1" w14:textId="7C10BA23" w:rsidR="0099122E" w:rsidRPr="008B4092" w:rsidRDefault="0099122E" w:rsidP="00963AE4">
            <w:pPr>
              <w:jc w:val="center"/>
              <w:rPr>
                <w:rFonts w:ascii="Candara" w:hAnsi="Candara" w:cs="Arial"/>
                <w:bCs/>
                <w:iCs/>
                <w:sz w:val="22"/>
              </w:rPr>
            </w:pPr>
            <w:r>
              <w:rPr>
                <w:rFonts w:ascii="Candara" w:hAnsi="Candara" w:cs="Arial"/>
                <w:bCs/>
                <w:iCs/>
                <w:sz w:val="22"/>
              </w:rPr>
              <w:t>2</w:t>
            </w:r>
            <w:r w:rsidR="001A0021">
              <w:rPr>
                <w:rFonts w:ascii="Candara" w:hAnsi="Candara" w:cs="Arial"/>
                <w:bCs/>
                <w:iCs/>
                <w:sz w:val="22"/>
              </w:rPr>
              <w:t>0</w:t>
            </w:r>
            <w:r>
              <w:rPr>
                <w:rFonts w:ascii="Candara" w:hAnsi="Candara" w:cs="Arial"/>
                <w:bCs/>
                <w:iCs/>
                <w:sz w:val="22"/>
              </w:rPr>
              <w:t>0</w:t>
            </w:r>
            <w:r w:rsidR="001A0021">
              <w:rPr>
                <w:rFonts w:ascii="Candara" w:hAnsi="Candara" w:cs="Arial"/>
                <w:bCs/>
                <w:iCs/>
                <w:sz w:val="22"/>
              </w:rPr>
              <w:t xml:space="preserve"> </w:t>
            </w:r>
            <w:r w:rsidRPr="008B4092">
              <w:rPr>
                <w:rFonts w:ascii="Candara" w:hAnsi="Candara" w:cs="Arial"/>
                <w:bCs/>
                <w:iCs/>
                <w:sz w:val="22"/>
              </w:rPr>
              <w:t>Kč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vAlign w:val="center"/>
          </w:tcPr>
          <w:p w14:paraId="4CEF4CF3" w14:textId="2B77BDFA" w:rsidR="0099122E" w:rsidRDefault="0099122E" w:rsidP="00963AE4">
            <w:pPr>
              <w:jc w:val="center"/>
              <w:rPr>
                <w:rFonts w:ascii="Candara" w:hAnsi="Candara" w:cs="Arial"/>
                <w:bCs/>
                <w:iCs/>
                <w:sz w:val="22"/>
              </w:rPr>
            </w:pPr>
            <w:r>
              <w:rPr>
                <w:rFonts w:ascii="Candara" w:hAnsi="Candara" w:cs="Arial"/>
                <w:bCs/>
                <w:iCs/>
                <w:sz w:val="22"/>
              </w:rPr>
              <w:t>6.10. – 15.12.</w:t>
            </w:r>
            <w:r w:rsidR="00ED2932">
              <w:rPr>
                <w:rFonts w:ascii="Candara" w:hAnsi="Candara" w:cs="Arial"/>
                <w:bCs/>
                <w:iCs/>
                <w:sz w:val="22"/>
              </w:rPr>
              <w:t>20</w:t>
            </w:r>
            <w:r w:rsidR="000607FF">
              <w:rPr>
                <w:rFonts w:ascii="Candara" w:hAnsi="Candara" w:cs="Arial"/>
                <w:bCs/>
                <w:iCs/>
                <w:sz w:val="22"/>
              </w:rPr>
              <w:t>2</w:t>
            </w:r>
            <w:r w:rsidR="001A0021">
              <w:rPr>
                <w:rFonts w:ascii="Candara" w:hAnsi="Candara" w:cs="Arial"/>
                <w:bCs/>
                <w:iCs/>
                <w:sz w:val="22"/>
              </w:rPr>
              <w:t>_</w:t>
            </w:r>
          </w:p>
          <w:p w14:paraId="22371B9E" w14:textId="5666261E" w:rsidR="0099122E" w:rsidRPr="008B4092" w:rsidRDefault="000607FF" w:rsidP="00963AE4">
            <w:pPr>
              <w:jc w:val="center"/>
              <w:rPr>
                <w:rFonts w:ascii="Candara" w:hAnsi="Candara" w:cs="Arial"/>
                <w:bCs/>
                <w:iCs/>
                <w:sz w:val="22"/>
              </w:rPr>
            </w:pPr>
            <w:r>
              <w:rPr>
                <w:rFonts w:ascii="Candara" w:hAnsi="Candara" w:cs="Arial"/>
                <w:bCs/>
                <w:iCs/>
                <w:sz w:val="22"/>
              </w:rPr>
              <w:t>P</w:t>
            </w:r>
            <w:r w:rsidR="0099122E">
              <w:rPr>
                <w:rFonts w:ascii="Candara" w:hAnsi="Candara" w:cs="Arial"/>
                <w:bCs/>
                <w:iCs/>
                <w:sz w:val="22"/>
              </w:rPr>
              <w:t>ondělí</w:t>
            </w:r>
          </w:p>
        </w:tc>
        <w:tc>
          <w:tcPr>
            <w:tcW w:w="1826" w:type="dxa"/>
            <w:tcBorders>
              <w:top w:val="single" w:sz="12" w:space="0" w:color="auto"/>
            </w:tcBorders>
            <w:vAlign w:val="center"/>
          </w:tcPr>
          <w:p w14:paraId="4D6EF638" w14:textId="77777777" w:rsidR="0099122E" w:rsidRPr="008B4092" w:rsidRDefault="0099122E" w:rsidP="00963AE4">
            <w:pPr>
              <w:jc w:val="center"/>
              <w:rPr>
                <w:rFonts w:ascii="Candara" w:hAnsi="Candara" w:cs="Arial"/>
                <w:bCs/>
                <w:iCs/>
                <w:sz w:val="22"/>
              </w:rPr>
            </w:pPr>
            <w:r>
              <w:rPr>
                <w:rFonts w:ascii="Candara" w:hAnsi="Candara" w:cs="Arial"/>
                <w:bCs/>
                <w:iCs/>
                <w:sz w:val="22"/>
              </w:rPr>
              <w:t>17:30 – 18:30</w:t>
            </w:r>
          </w:p>
        </w:tc>
        <w:tc>
          <w:tcPr>
            <w:tcW w:w="14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CD600C" w14:textId="77777777" w:rsidR="0099122E" w:rsidRPr="008B4092" w:rsidRDefault="0099122E" w:rsidP="00963AE4">
            <w:pPr>
              <w:jc w:val="center"/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</w:rPr>
            </w:pPr>
            <w:r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</w:rPr>
              <w:t>11 x 1h=11h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BC38C" w14:textId="4918450A" w:rsidR="0099122E" w:rsidRPr="008B4092" w:rsidRDefault="0099122E" w:rsidP="00963AE4">
            <w:pPr>
              <w:jc w:val="center"/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</w:rPr>
            </w:pPr>
            <w:r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</w:rPr>
              <w:t>2.</w:t>
            </w:r>
            <w:r w:rsidR="00955F40"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</w:rPr>
              <w:t>20</w:t>
            </w:r>
            <w:r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</w:rPr>
              <w:t>0</w:t>
            </w:r>
          </w:p>
        </w:tc>
      </w:tr>
      <w:tr w:rsidR="0099122E" w:rsidRPr="0006670F" w14:paraId="63B90738" w14:textId="77777777" w:rsidTr="00963AE4">
        <w:trPr>
          <w:trHeight w:val="397"/>
        </w:trPr>
        <w:tc>
          <w:tcPr>
            <w:tcW w:w="24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151D11" w14:textId="77777777" w:rsidR="0099122E" w:rsidRPr="008B4092" w:rsidRDefault="0099122E" w:rsidP="00963AE4">
            <w:pPr>
              <w:jc w:val="center"/>
              <w:rPr>
                <w:rFonts w:ascii="Candara" w:hAnsi="Candara"/>
                <w:bCs/>
                <w:iCs/>
                <w:sz w:val="22"/>
              </w:rPr>
            </w:pPr>
            <w:r w:rsidRPr="008B4092">
              <w:rPr>
                <w:rFonts w:ascii="Candara" w:hAnsi="Candara"/>
                <w:bCs/>
                <w:iCs/>
                <w:sz w:val="22"/>
              </w:rPr>
              <w:t>Sprchy</w:t>
            </w:r>
          </w:p>
        </w:tc>
        <w:tc>
          <w:tcPr>
            <w:tcW w:w="1765" w:type="dxa"/>
            <w:tcBorders>
              <w:top w:val="single" w:sz="12" w:space="0" w:color="auto"/>
            </w:tcBorders>
            <w:vAlign w:val="center"/>
          </w:tcPr>
          <w:p w14:paraId="1338852D" w14:textId="55918567" w:rsidR="0099122E" w:rsidRPr="008B4092" w:rsidRDefault="001A0021" w:rsidP="00963AE4">
            <w:pPr>
              <w:jc w:val="center"/>
              <w:rPr>
                <w:rFonts w:ascii="Candara" w:hAnsi="Candara" w:cs="Arial"/>
                <w:bCs/>
                <w:iCs/>
                <w:sz w:val="22"/>
              </w:rPr>
            </w:pPr>
            <w:r>
              <w:rPr>
                <w:rFonts w:ascii="Candara" w:hAnsi="Candara" w:cs="Arial"/>
                <w:bCs/>
                <w:iCs/>
                <w:sz w:val="22"/>
              </w:rPr>
              <w:t>12</w:t>
            </w:r>
            <w:r w:rsidR="0099122E" w:rsidRPr="008B4092">
              <w:rPr>
                <w:rFonts w:ascii="Candara" w:hAnsi="Candara" w:cs="Arial"/>
                <w:bCs/>
                <w:iCs/>
                <w:sz w:val="22"/>
              </w:rPr>
              <w:t>0</w:t>
            </w:r>
            <w:r>
              <w:rPr>
                <w:rFonts w:ascii="Candara" w:hAnsi="Candara" w:cs="Arial"/>
                <w:bCs/>
                <w:iCs/>
                <w:sz w:val="22"/>
              </w:rPr>
              <w:t xml:space="preserve"> </w:t>
            </w:r>
            <w:r w:rsidR="0099122E" w:rsidRPr="008B4092">
              <w:rPr>
                <w:rFonts w:ascii="Candara" w:hAnsi="Candara" w:cs="Arial"/>
                <w:bCs/>
                <w:iCs/>
                <w:sz w:val="22"/>
              </w:rPr>
              <w:t>Kč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vAlign w:val="center"/>
          </w:tcPr>
          <w:p w14:paraId="6D1B984A" w14:textId="7AE7D8DE" w:rsidR="0099122E" w:rsidRDefault="0099122E" w:rsidP="00963AE4">
            <w:pPr>
              <w:jc w:val="center"/>
              <w:rPr>
                <w:rFonts w:ascii="Candara" w:hAnsi="Candara" w:cs="Arial"/>
                <w:bCs/>
                <w:iCs/>
                <w:sz w:val="22"/>
              </w:rPr>
            </w:pPr>
            <w:r>
              <w:rPr>
                <w:rFonts w:ascii="Candara" w:hAnsi="Candara" w:cs="Arial"/>
                <w:bCs/>
                <w:iCs/>
                <w:sz w:val="22"/>
              </w:rPr>
              <w:t>6.10. – 15.12.</w:t>
            </w:r>
            <w:r w:rsidR="00ED2932">
              <w:rPr>
                <w:rFonts w:ascii="Candara" w:hAnsi="Candara" w:cs="Arial"/>
                <w:bCs/>
                <w:iCs/>
                <w:sz w:val="22"/>
              </w:rPr>
              <w:t>20</w:t>
            </w:r>
            <w:r w:rsidR="000607FF">
              <w:rPr>
                <w:rFonts w:ascii="Candara" w:hAnsi="Candara" w:cs="Arial"/>
                <w:bCs/>
                <w:iCs/>
                <w:sz w:val="22"/>
              </w:rPr>
              <w:t>2</w:t>
            </w:r>
            <w:r w:rsidR="001A0021">
              <w:rPr>
                <w:rFonts w:ascii="Candara" w:hAnsi="Candara" w:cs="Arial"/>
                <w:bCs/>
                <w:iCs/>
                <w:sz w:val="22"/>
              </w:rPr>
              <w:t>_</w:t>
            </w:r>
          </w:p>
          <w:p w14:paraId="0731FC42" w14:textId="77777777" w:rsidR="0099122E" w:rsidRPr="008B4092" w:rsidRDefault="0099122E" w:rsidP="00963AE4">
            <w:pPr>
              <w:jc w:val="center"/>
              <w:rPr>
                <w:rFonts w:ascii="Candara" w:hAnsi="Candara" w:cs="Arial"/>
                <w:bCs/>
                <w:iCs/>
                <w:sz w:val="22"/>
              </w:rPr>
            </w:pPr>
            <w:r>
              <w:rPr>
                <w:rFonts w:ascii="Candara" w:hAnsi="Candara" w:cs="Arial"/>
                <w:bCs/>
                <w:iCs/>
                <w:sz w:val="22"/>
              </w:rPr>
              <w:t>pondělí</w:t>
            </w:r>
          </w:p>
        </w:tc>
        <w:tc>
          <w:tcPr>
            <w:tcW w:w="1826" w:type="dxa"/>
            <w:tcBorders>
              <w:top w:val="single" w:sz="12" w:space="0" w:color="auto"/>
            </w:tcBorders>
            <w:vAlign w:val="center"/>
          </w:tcPr>
          <w:p w14:paraId="6236AB48" w14:textId="77777777" w:rsidR="0099122E" w:rsidRPr="008B4092" w:rsidRDefault="0099122E" w:rsidP="00963AE4">
            <w:pPr>
              <w:jc w:val="center"/>
              <w:rPr>
                <w:rFonts w:ascii="Candara" w:hAnsi="Candara" w:cs="Arial"/>
                <w:bCs/>
                <w:iCs/>
                <w:sz w:val="22"/>
              </w:rPr>
            </w:pPr>
            <w:r>
              <w:rPr>
                <w:rFonts w:ascii="Candara" w:hAnsi="Candara" w:cs="Arial"/>
                <w:bCs/>
                <w:iCs/>
                <w:sz w:val="22"/>
              </w:rPr>
              <w:t>17:30 – 18:30</w:t>
            </w:r>
          </w:p>
        </w:tc>
        <w:tc>
          <w:tcPr>
            <w:tcW w:w="14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015F2A" w14:textId="77777777" w:rsidR="0099122E" w:rsidRPr="008B4092" w:rsidRDefault="0099122E" w:rsidP="00963AE4">
            <w:pPr>
              <w:jc w:val="center"/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</w:rPr>
            </w:pPr>
            <w:r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</w:rPr>
              <w:t>11</w:t>
            </w:r>
            <w:r w:rsidRPr="008B4092"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</w:rPr>
              <w:t>x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43F1F" w14:textId="5D526827" w:rsidR="0099122E" w:rsidRPr="008B4092" w:rsidRDefault="00955F40" w:rsidP="00963AE4">
            <w:pPr>
              <w:jc w:val="center"/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</w:rPr>
            </w:pPr>
            <w:r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</w:rPr>
              <w:t>1.32</w:t>
            </w:r>
            <w:r w:rsidR="0099122E"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</w:rPr>
              <w:t>0</w:t>
            </w:r>
          </w:p>
        </w:tc>
      </w:tr>
      <w:tr w:rsidR="0099122E" w:rsidRPr="0006670F" w14:paraId="1C178534" w14:textId="77777777" w:rsidTr="00963AE4">
        <w:trPr>
          <w:trHeight w:val="397"/>
        </w:trPr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6334B1" w14:textId="77777777" w:rsidR="0099122E" w:rsidRPr="008B4092" w:rsidRDefault="0099122E" w:rsidP="00963AE4">
            <w:pPr>
              <w:jc w:val="center"/>
              <w:rPr>
                <w:rFonts w:ascii="Candara" w:hAnsi="Candara"/>
                <w:bCs/>
                <w:iCs/>
                <w:sz w:val="22"/>
              </w:rPr>
            </w:pPr>
            <w:r w:rsidRPr="008B4092">
              <w:rPr>
                <w:rFonts w:ascii="Candara" w:hAnsi="Candara"/>
                <w:bCs/>
                <w:iCs/>
                <w:sz w:val="22"/>
              </w:rPr>
              <w:t>Šatny</w:t>
            </w:r>
          </w:p>
        </w:tc>
        <w:tc>
          <w:tcPr>
            <w:tcW w:w="17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9F31CB" w14:textId="77777777" w:rsidR="0099122E" w:rsidRPr="008B4092" w:rsidRDefault="0099122E" w:rsidP="00963AE4">
            <w:pPr>
              <w:jc w:val="center"/>
              <w:rPr>
                <w:rFonts w:ascii="Candara" w:hAnsi="Candara" w:cs="Arial"/>
                <w:bCs/>
                <w:iCs/>
                <w:sz w:val="22"/>
              </w:rPr>
            </w:pPr>
          </w:p>
        </w:tc>
        <w:tc>
          <w:tcPr>
            <w:tcW w:w="18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128261" w14:textId="77777777" w:rsidR="0099122E" w:rsidRPr="008B4092" w:rsidRDefault="0099122E" w:rsidP="00963AE4">
            <w:pPr>
              <w:jc w:val="center"/>
              <w:rPr>
                <w:rFonts w:ascii="Candara" w:hAnsi="Candara" w:cs="Arial"/>
                <w:bCs/>
                <w:iCs/>
                <w:sz w:val="22"/>
              </w:rPr>
            </w:pPr>
          </w:p>
        </w:tc>
        <w:tc>
          <w:tcPr>
            <w:tcW w:w="1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486C05" w14:textId="77777777" w:rsidR="0099122E" w:rsidRPr="008B4092" w:rsidRDefault="0099122E" w:rsidP="00963AE4">
            <w:pPr>
              <w:jc w:val="center"/>
              <w:rPr>
                <w:rFonts w:ascii="Candara" w:hAnsi="Candara" w:cs="Arial"/>
                <w:bCs/>
                <w:iCs/>
                <w:sz w:val="22"/>
              </w:rPr>
            </w:pP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1652C" w14:textId="77777777" w:rsidR="0099122E" w:rsidRPr="008B4092" w:rsidRDefault="0099122E" w:rsidP="00963AE4">
            <w:pPr>
              <w:jc w:val="center"/>
              <w:rPr>
                <w:rFonts w:ascii="Candara" w:hAnsi="Candara" w:cs="Arial"/>
                <w:bCs/>
                <w:iCs/>
                <w:sz w:val="22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09E912" w14:textId="77777777" w:rsidR="0099122E" w:rsidRPr="008B4092" w:rsidRDefault="0099122E" w:rsidP="00963AE4">
            <w:pPr>
              <w:jc w:val="center"/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</w:rPr>
            </w:pPr>
            <w:r w:rsidRPr="008B4092"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</w:rPr>
              <w:t>-</w:t>
            </w:r>
          </w:p>
        </w:tc>
      </w:tr>
      <w:tr w:rsidR="0099122E" w:rsidRPr="0006670F" w14:paraId="63DF61FA" w14:textId="77777777" w:rsidTr="00963AE4">
        <w:trPr>
          <w:trHeight w:val="397"/>
        </w:trPr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CA13945" w14:textId="77777777" w:rsidR="0099122E" w:rsidRPr="0006670F" w:rsidRDefault="0099122E" w:rsidP="00963AE4">
            <w:pPr>
              <w:jc w:val="center"/>
              <w:rPr>
                <w:rFonts w:ascii="Candara" w:hAnsi="Candara"/>
                <w:b/>
                <w:bCs/>
                <w:i/>
                <w:iCs/>
                <w:sz w:val="22"/>
              </w:rPr>
            </w:pPr>
            <w:r>
              <w:rPr>
                <w:rFonts w:ascii="Candara" w:hAnsi="Candara"/>
                <w:b/>
                <w:bCs/>
                <w:i/>
                <w:iCs/>
                <w:sz w:val="22"/>
              </w:rPr>
              <w:t>Celkem (před slevou)</w:t>
            </w:r>
          </w:p>
        </w:tc>
        <w:tc>
          <w:tcPr>
            <w:tcW w:w="17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CF2D8B6" w14:textId="77777777" w:rsidR="0099122E" w:rsidRPr="0006670F" w:rsidRDefault="0099122E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FB78278" w14:textId="77777777" w:rsidR="0099122E" w:rsidRPr="0006670F" w:rsidRDefault="0099122E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18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C39945" w14:textId="77777777" w:rsidR="0099122E" w:rsidRPr="0006670F" w:rsidRDefault="0099122E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62CB0E" w14:textId="77777777" w:rsidR="0099122E" w:rsidRPr="0006670F" w:rsidRDefault="0099122E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76D758" w14:textId="4BA192B5" w:rsidR="0099122E" w:rsidRPr="0006670F" w:rsidRDefault="00A0708A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</w:rPr>
            </w:pPr>
            <w:r>
              <w:rPr>
                <w:rFonts w:ascii="Candara" w:hAnsi="Candara" w:cs="Arial"/>
                <w:b/>
                <w:bCs/>
                <w:i/>
                <w:iCs/>
                <w:sz w:val="22"/>
              </w:rPr>
              <w:t>3.520</w:t>
            </w:r>
            <w:r w:rsidR="0099122E" w:rsidRPr="0006670F">
              <w:rPr>
                <w:rFonts w:ascii="Candara" w:hAnsi="Candara" w:cs="Arial"/>
                <w:b/>
                <w:bCs/>
                <w:i/>
                <w:iCs/>
                <w:sz w:val="22"/>
              </w:rPr>
              <w:t xml:space="preserve"> Kč</w:t>
            </w:r>
          </w:p>
        </w:tc>
      </w:tr>
      <w:tr w:rsidR="00A0231F" w:rsidRPr="0006670F" w14:paraId="166A9F63" w14:textId="77777777" w:rsidTr="00963AE4">
        <w:trPr>
          <w:trHeight w:val="397"/>
        </w:trPr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3FCD4EC" w14:textId="61148CD5" w:rsidR="00A0231F" w:rsidRDefault="00A0231F" w:rsidP="00963AE4">
            <w:pPr>
              <w:jc w:val="center"/>
              <w:rPr>
                <w:rFonts w:ascii="Candara" w:hAnsi="Candara"/>
                <w:b/>
                <w:bCs/>
                <w:i/>
                <w:iCs/>
                <w:sz w:val="22"/>
              </w:rPr>
            </w:pPr>
            <w:r>
              <w:rPr>
                <w:rFonts w:ascii="Candara" w:hAnsi="Candara"/>
                <w:b/>
                <w:bCs/>
                <w:i/>
                <w:iCs/>
                <w:sz w:val="22"/>
              </w:rPr>
              <w:t>Sleva 20 %</w:t>
            </w:r>
          </w:p>
        </w:tc>
        <w:tc>
          <w:tcPr>
            <w:tcW w:w="17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812684" w14:textId="77777777" w:rsidR="00A0231F" w:rsidRPr="0006670F" w:rsidRDefault="00A0231F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6AF8C6B" w14:textId="77777777" w:rsidR="00A0231F" w:rsidRPr="0006670F" w:rsidRDefault="00A0231F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18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7AA9F04" w14:textId="77777777" w:rsidR="00A0231F" w:rsidRPr="0006670F" w:rsidRDefault="00A0231F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A3347F" w14:textId="77777777" w:rsidR="00A0231F" w:rsidRPr="0006670F" w:rsidRDefault="00A0231F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21B006" w14:textId="539303E9" w:rsidR="00A0231F" w:rsidRDefault="00A0708A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</w:rPr>
            </w:pPr>
            <w:r>
              <w:rPr>
                <w:rFonts w:ascii="Candara" w:hAnsi="Candara" w:cs="Arial"/>
                <w:b/>
                <w:bCs/>
                <w:i/>
                <w:iCs/>
                <w:sz w:val="22"/>
              </w:rPr>
              <w:t>704</w:t>
            </w:r>
            <w:r w:rsidR="00A0231F">
              <w:rPr>
                <w:rFonts w:ascii="Candara" w:hAnsi="Candara" w:cs="Arial"/>
                <w:b/>
                <w:bCs/>
                <w:i/>
                <w:iCs/>
                <w:sz w:val="22"/>
              </w:rPr>
              <w:t xml:space="preserve"> Kč</w:t>
            </w:r>
          </w:p>
        </w:tc>
      </w:tr>
      <w:tr w:rsidR="0099122E" w:rsidRPr="0006670F" w14:paraId="4AFE0F94" w14:textId="77777777" w:rsidTr="00963AE4">
        <w:trPr>
          <w:trHeight w:val="397"/>
        </w:trPr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2B2B2"/>
            <w:vAlign w:val="center"/>
          </w:tcPr>
          <w:p w14:paraId="0A16F420" w14:textId="77777777" w:rsidR="0099122E" w:rsidRPr="0006670F" w:rsidRDefault="0099122E" w:rsidP="00963AE4">
            <w:pPr>
              <w:jc w:val="center"/>
              <w:rPr>
                <w:rFonts w:ascii="Candara" w:hAnsi="Candara"/>
                <w:b/>
                <w:bCs/>
                <w:i/>
                <w:iCs/>
                <w:sz w:val="22"/>
              </w:rPr>
            </w:pPr>
            <w:r>
              <w:rPr>
                <w:rFonts w:ascii="Candara" w:hAnsi="Candara"/>
                <w:b/>
                <w:bCs/>
                <w:i/>
                <w:iCs/>
                <w:sz w:val="22"/>
              </w:rPr>
              <w:t>Celkem (po slevě)</w:t>
            </w:r>
          </w:p>
        </w:tc>
        <w:tc>
          <w:tcPr>
            <w:tcW w:w="17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2B2B2"/>
            <w:vAlign w:val="center"/>
          </w:tcPr>
          <w:p w14:paraId="34CE0A41" w14:textId="77777777" w:rsidR="0099122E" w:rsidRPr="0006670F" w:rsidRDefault="0099122E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2B2B2"/>
            <w:vAlign w:val="center"/>
          </w:tcPr>
          <w:p w14:paraId="62EBF3C5" w14:textId="77777777" w:rsidR="0099122E" w:rsidRPr="0006670F" w:rsidRDefault="0099122E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18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2B2B2"/>
            <w:vAlign w:val="center"/>
          </w:tcPr>
          <w:p w14:paraId="6D98A12B" w14:textId="77777777" w:rsidR="0099122E" w:rsidRPr="0006670F" w:rsidRDefault="0099122E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2B2B2"/>
            <w:vAlign w:val="center"/>
          </w:tcPr>
          <w:p w14:paraId="2946DB82" w14:textId="77777777" w:rsidR="0099122E" w:rsidRPr="0006670F" w:rsidRDefault="0099122E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B2B2"/>
            <w:vAlign w:val="center"/>
          </w:tcPr>
          <w:p w14:paraId="5C4F564C" w14:textId="20C2E241" w:rsidR="0099122E" w:rsidRDefault="00A0708A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</w:rPr>
            </w:pPr>
            <w:r>
              <w:rPr>
                <w:rFonts w:ascii="Candara" w:hAnsi="Candara" w:cs="Arial"/>
                <w:b/>
                <w:bCs/>
                <w:i/>
                <w:iCs/>
                <w:sz w:val="22"/>
              </w:rPr>
              <w:t>2.816</w:t>
            </w:r>
            <w:r w:rsidR="0099122E">
              <w:rPr>
                <w:rFonts w:ascii="Candara" w:hAnsi="Candara" w:cs="Arial"/>
                <w:b/>
                <w:bCs/>
                <w:i/>
                <w:iCs/>
                <w:sz w:val="22"/>
              </w:rPr>
              <w:t xml:space="preserve"> Kč</w:t>
            </w:r>
          </w:p>
        </w:tc>
      </w:tr>
    </w:tbl>
    <w:p w14:paraId="46050A37" w14:textId="77777777" w:rsidR="00554E97" w:rsidRPr="0006670F" w:rsidRDefault="00554E97" w:rsidP="00410A04">
      <w:pPr>
        <w:pStyle w:val="Nadpis9"/>
        <w:spacing w:before="720"/>
        <w:rPr>
          <w:rFonts w:ascii="Candara" w:hAnsi="Candara" w:cs="Arial"/>
          <w:i/>
          <w:iCs/>
          <w:sz w:val="28"/>
          <w:u w:val="none"/>
        </w:rPr>
      </w:pPr>
      <w:r w:rsidRPr="0006670F">
        <w:rPr>
          <w:rFonts w:ascii="Candara" w:hAnsi="Candara" w:cs="Arial"/>
          <w:i/>
          <w:iCs/>
          <w:sz w:val="28"/>
          <w:u w:val="none"/>
        </w:rPr>
        <w:t>Článek IV.</w:t>
      </w:r>
    </w:p>
    <w:p w14:paraId="1EEE3C05" w14:textId="77777777" w:rsidR="00554E97" w:rsidRPr="0006670F" w:rsidRDefault="00554E97" w:rsidP="00410A04">
      <w:pPr>
        <w:pStyle w:val="Nadpis9"/>
        <w:spacing w:after="240"/>
        <w:rPr>
          <w:rFonts w:ascii="Candara" w:hAnsi="Candara" w:cs="Arial"/>
        </w:rPr>
      </w:pPr>
      <w:r w:rsidRPr="0006670F">
        <w:rPr>
          <w:rFonts w:ascii="Candara" w:hAnsi="Candara" w:cs="Arial"/>
          <w:i/>
          <w:iCs/>
          <w:sz w:val="28"/>
          <w:u w:val="none"/>
        </w:rPr>
        <w:t>Cena, smluvní pokuta</w:t>
      </w:r>
    </w:p>
    <w:p w14:paraId="35475328" w14:textId="1766A499" w:rsidR="00576EBB" w:rsidRDefault="5EA90C51" w:rsidP="5EA90C51">
      <w:pPr>
        <w:ind w:firstLine="708"/>
        <w:jc w:val="both"/>
        <w:rPr>
          <w:rFonts w:ascii="Candara" w:hAnsi="Candara" w:cs="Arial"/>
          <w:i/>
          <w:iCs/>
          <w:sz w:val="22"/>
          <w:szCs w:val="22"/>
        </w:rPr>
      </w:pPr>
      <w:r w:rsidRPr="5EA90C51">
        <w:rPr>
          <w:rFonts w:ascii="Candara" w:hAnsi="Candara" w:cs="Arial"/>
          <w:i/>
          <w:iCs/>
          <w:sz w:val="22"/>
          <w:szCs w:val="22"/>
        </w:rPr>
        <w:t xml:space="preserve">Výše nájemného celkem je </w:t>
      </w:r>
      <w:r w:rsidR="00A0708A">
        <w:rPr>
          <w:rFonts w:ascii="Candara" w:hAnsi="Candara" w:cs="Arial"/>
          <w:b/>
          <w:bCs/>
          <w:i/>
          <w:iCs/>
          <w:sz w:val="22"/>
          <w:szCs w:val="22"/>
        </w:rPr>
        <w:t>2.816</w:t>
      </w:r>
      <w:r w:rsidRPr="5EA90C51">
        <w:rPr>
          <w:rFonts w:ascii="Candara" w:hAnsi="Candara" w:cs="Arial"/>
          <w:b/>
          <w:bCs/>
          <w:i/>
          <w:iCs/>
          <w:sz w:val="22"/>
          <w:szCs w:val="22"/>
        </w:rPr>
        <w:t xml:space="preserve"> Kč, </w:t>
      </w:r>
      <w:r w:rsidRPr="00592C98">
        <w:rPr>
          <w:rFonts w:ascii="Candara" w:hAnsi="Candara" w:cs="Arial"/>
          <w:i/>
          <w:iCs/>
          <w:sz w:val="22"/>
          <w:szCs w:val="22"/>
        </w:rPr>
        <w:t>dle</w:t>
      </w:r>
      <w:r w:rsidRPr="5EA90C51">
        <w:rPr>
          <w:rFonts w:ascii="Candara" w:hAnsi="Candara" w:cs="Arial"/>
          <w:i/>
          <w:iCs/>
          <w:sz w:val="22"/>
          <w:szCs w:val="22"/>
        </w:rPr>
        <w:t xml:space="preserve"> sazeb schválených RMP č. </w:t>
      </w:r>
      <w:proofErr w:type="spellStart"/>
      <w:r w:rsidRPr="5EA90C51">
        <w:rPr>
          <w:rFonts w:ascii="Candara" w:hAnsi="Candara" w:cs="Arial"/>
          <w:i/>
          <w:iCs/>
          <w:sz w:val="22"/>
          <w:szCs w:val="22"/>
        </w:rPr>
        <w:t>usn</w:t>
      </w:r>
      <w:proofErr w:type="spellEnd"/>
      <w:r w:rsidRPr="5EA90C51">
        <w:rPr>
          <w:rFonts w:ascii="Candara" w:hAnsi="Candara" w:cs="Arial"/>
          <w:i/>
          <w:iCs/>
          <w:sz w:val="22"/>
          <w:szCs w:val="22"/>
        </w:rPr>
        <w:t>. </w:t>
      </w:r>
      <w:r w:rsidR="00302CEA">
        <w:rPr>
          <w:rFonts w:ascii="Candara" w:hAnsi="Candara" w:cs="Arial"/>
          <w:i/>
          <w:iCs/>
          <w:sz w:val="22"/>
          <w:szCs w:val="22"/>
        </w:rPr>
        <w:t>581</w:t>
      </w:r>
      <w:r w:rsidRPr="5EA90C51">
        <w:rPr>
          <w:rFonts w:ascii="Candara" w:hAnsi="Candara" w:cs="Arial"/>
          <w:i/>
          <w:iCs/>
          <w:sz w:val="22"/>
          <w:szCs w:val="22"/>
        </w:rPr>
        <w:t xml:space="preserve"> </w:t>
      </w:r>
      <w:r w:rsidRPr="000607FF">
        <w:rPr>
          <w:rFonts w:ascii="Candara" w:hAnsi="Candara" w:cs="Arial"/>
          <w:i/>
          <w:iCs/>
          <w:sz w:val="22"/>
          <w:szCs w:val="22"/>
        </w:rPr>
        <w:t>ze dne</w:t>
      </w:r>
      <w:r w:rsidRPr="5EA90C51">
        <w:rPr>
          <w:rFonts w:ascii="Candara" w:hAnsi="Candara" w:cs="Arial"/>
          <w:i/>
          <w:iCs/>
          <w:sz w:val="22"/>
          <w:szCs w:val="22"/>
        </w:rPr>
        <w:t xml:space="preserve"> </w:t>
      </w:r>
      <w:r w:rsidR="00302CEA">
        <w:rPr>
          <w:rFonts w:ascii="Candara" w:hAnsi="Candara" w:cs="Arial"/>
          <w:i/>
          <w:iCs/>
          <w:sz w:val="22"/>
          <w:szCs w:val="22"/>
        </w:rPr>
        <w:t>6. 6. 2022</w:t>
      </w:r>
      <w:r>
        <w:t> </w:t>
      </w:r>
      <w:r w:rsidRPr="5EA90C51">
        <w:rPr>
          <w:rFonts w:ascii="Candara" w:hAnsi="Candara" w:cs="Arial"/>
          <w:i/>
          <w:iCs/>
          <w:sz w:val="22"/>
          <w:szCs w:val="22"/>
        </w:rPr>
        <w:t>(příloha</w:t>
      </w:r>
      <w:r w:rsidR="000607FF">
        <w:rPr>
          <w:rFonts w:ascii="Candara" w:hAnsi="Candara" w:cs="Arial"/>
          <w:i/>
          <w:iCs/>
          <w:sz w:val="22"/>
          <w:szCs w:val="22"/>
        </w:rPr>
        <w:t> </w:t>
      </w:r>
      <w:r w:rsidRPr="5EA90C51">
        <w:rPr>
          <w:rFonts w:ascii="Candara" w:hAnsi="Candara" w:cs="Arial"/>
          <w:i/>
          <w:iCs/>
          <w:sz w:val="22"/>
          <w:szCs w:val="22"/>
        </w:rPr>
        <w:t>č. 1</w:t>
      </w:r>
      <w:r w:rsidR="00592C98">
        <w:rPr>
          <w:rFonts w:ascii="Candara" w:hAnsi="Candara" w:cs="Arial"/>
          <w:i/>
          <w:iCs/>
          <w:sz w:val="22"/>
          <w:szCs w:val="22"/>
        </w:rPr>
        <w:t>) Malé hřiště</w:t>
      </w:r>
      <w:r w:rsidRPr="5EA90C51">
        <w:rPr>
          <w:rFonts w:ascii="Candara" w:hAnsi="Candara" w:cs="Arial"/>
          <w:i/>
          <w:iCs/>
          <w:sz w:val="22"/>
          <w:szCs w:val="22"/>
        </w:rPr>
        <w:t xml:space="preserve"> na dobu 1</w:t>
      </w:r>
      <w:r w:rsidR="006E36AB">
        <w:rPr>
          <w:rFonts w:ascii="Candara" w:hAnsi="Candara" w:cs="Arial"/>
          <w:i/>
          <w:iCs/>
          <w:sz w:val="22"/>
          <w:szCs w:val="22"/>
        </w:rPr>
        <w:t>1</w:t>
      </w:r>
      <w:r w:rsidRPr="5EA90C51">
        <w:rPr>
          <w:rFonts w:ascii="Candara" w:hAnsi="Candara" w:cs="Arial"/>
          <w:i/>
          <w:iCs/>
          <w:sz w:val="22"/>
          <w:szCs w:val="22"/>
        </w:rPr>
        <w:t xml:space="preserve"> hodin za </w:t>
      </w:r>
      <w:r w:rsidR="006E36AB">
        <w:rPr>
          <w:rFonts w:ascii="Candara" w:hAnsi="Candara" w:cs="Arial"/>
          <w:i/>
          <w:iCs/>
          <w:sz w:val="22"/>
          <w:szCs w:val="22"/>
        </w:rPr>
        <w:t>2.</w:t>
      </w:r>
      <w:r w:rsidR="005877DA">
        <w:rPr>
          <w:rFonts w:ascii="Candara" w:hAnsi="Candara" w:cs="Arial"/>
          <w:i/>
          <w:iCs/>
          <w:sz w:val="22"/>
          <w:szCs w:val="22"/>
        </w:rPr>
        <w:t>20</w:t>
      </w:r>
      <w:r w:rsidR="006E36AB">
        <w:rPr>
          <w:rFonts w:ascii="Candara" w:hAnsi="Candara" w:cs="Arial"/>
          <w:i/>
          <w:iCs/>
          <w:sz w:val="22"/>
          <w:szCs w:val="22"/>
        </w:rPr>
        <w:t>0</w:t>
      </w:r>
      <w:r w:rsidRPr="5EA90C51">
        <w:rPr>
          <w:rFonts w:ascii="Candara" w:hAnsi="Candara" w:cs="Arial"/>
          <w:i/>
          <w:iCs/>
          <w:sz w:val="22"/>
          <w:szCs w:val="22"/>
        </w:rPr>
        <w:t xml:space="preserve"> Kč, užití sprch na </w:t>
      </w:r>
      <w:r w:rsidR="001A0021">
        <w:rPr>
          <w:rFonts w:ascii="Candara" w:hAnsi="Candara" w:cs="Arial"/>
          <w:i/>
          <w:iCs/>
          <w:sz w:val="22"/>
          <w:szCs w:val="22"/>
        </w:rPr>
        <w:t>11</w:t>
      </w:r>
      <w:r w:rsidRPr="5EA90C51">
        <w:rPr>
          <w:rFonts w:ascii="Candara" w:hAnsi="Candara" w:cs="Arial"/>
          <w:i/>
          <w:iCs/>
          <w:sz w:val="22"/>
          <w:szCs w:val="22"/>
        </w:rPr>
        <w:t xml:space="preserve"> návštěv za </w:t>
      </w:r>
      <w:r w:rsidR="005877DA">
        <w:rPr>
          <w:rFonts w:ascii="Candara" w:hAnsi="Candara" w:cs="Arial"/>
          <w:i/>
          <w:iCs/>
          <w:sz w:val="22"/>
          <w:szCs w:val="22"/>
        </w:rPr>
        <w:t>1.320</w:t>
      </w:r>
      <w:r w:rsidRPr="5EA90C51">
        <w:rPr>
          <w:rFonts w:ascii="Candara" w:hAnsi="Candara" w:cs="Arial"/>
          <w:i/>
          <w:iCs/>
          <w:sz w:val="22"/>
          <w:szCs w:val="22"/>
        </w:rPr>
        <w:t xml:space="preserve"> Kč, poskytnutá sleva 20</w:t>
      </w:r>
      <w:r w:rsidR="000607FF">
        <w:rPr>
          <w:rFonts w:ascii="Candara" w:hAnsi="Candara" w:cs="Arial"/>
          <w:i/>
          <w:iCs/>
          <w:sz w:val="22"/>
          <w:szCs w:val="22"/>
        </w:rPr>
        <w:t xml:space="preserve"> </w:t>
      </w:r>
      <w:r w:rsidRPr="5EA90C51">
        <w:rPr>
          <w:rFonts w:ascii="Candara" w:hAnsi="Candara" w:cs="Arial"/>
          <w:i/>
          <w:iCs/>
          <w:sz w:val="22"/>
          <w:szCs w:val="22"/>
        </w:rPr>
        <w:t xml:space="preserve">% ve výši </w:t>
      </w:r>
      <w:r w:rsidR="005877DA">
        <w:rPr>
          <w:rFonts w:ascii="Candara" w:hAnsi="Candara" w:cs="Arial"/>
          <w:i/>
          <w:iCs/>
          <w:sz w:val="22"/>
          <w:szCs w:val="22"/>
        </w:rPr>
        <w:t>704</w:t>
      </w:r>
      <w:r w:rsidRPr="5EA90C51">
        <w:rPr>
          <w:rFonts w:ascii="Candara" w:hAnsi="Candara" w:cs="Arial"/>
          <w:i/>
          <w:iCs/>
          <w:sz w:val="22"/>
          <w:szCs w:val="22"/>
        </w:rPr>
        <w:t xml:space="preserve"> Kč. </w:t>
      </w:r>
      <w:r w:rsidR="00B92F58" w:rsidRPr="00B92F58">
        <w:rPr>
          <w:rFonts w:ascii="Candara" w:hAnsi="Candara" w:cs="Arial"/>
          <w:i/>
          <w:iCs/>
          <w:sz w:val="22"/>
          <w:szCs w:val="22"/>
        </w:rPr>
        <w:t>Celková částka nájemného za dohodnutou dobu bude zaplacena v hotovosti při podpisu smlouvy na místě anebo bezhotovostním převodem na účet 20. základní školy Plzeň, Brojova 13 u KB Plzeň-město, nebo na základě vystavené faktury, a to nejpozději poslední den trvání pronájmu, dle následujících dispozic:</w:t>
      </w:r>
    </w:p>
    <w:p w14:paraId="722052D7" w14:textId="77777777" w:rsidR="00576EBB" w:rsidRPr="00576EBB" w:rsidRDefault="00554E97" w:rsidP="00576EBB">
      <w:pPr>
        <w:spacing w:before="240"/>
        <w:ind w:firstLine="709"/>
        <w:jc w:val="both"/>
        <w:rPr>
          <w:rFonts w:ascii="Candara" w:hAnsi="Candara" w:cs="Arial"/>
          <w:b/>
          <w:i/>
          <w:iCs/>
          <w:sz w:val="24"/>
        </w:rPr>
      </w:pPr>
      <w:r w:rsidRPr="00576EBB">
        <w:rPr>
          <w:rFonts w:ascii="Candara" w:hAnsi="Candara" w:cs="Arial"/>
          <w:b/>
          <w:bCs/>
          <w:i/>
          <w:iCs/>
          <w:sz w:val="24"/>
        </w:rPr>
        <w:t>č.</w:t>
      </w:r>
      <w:r w:rsidR="00696619">
        <w:rPr>
          <w:rFonts w:ascii="Candara" w:hAnsi="Candara" w:cs="Arial"/>
          <w:b/>
          <w:bCs/>
          <w:i/>
          <w:iCs/>
          <w:sz w:val="24"/>
        </w:rPr>
        <w:t xml:space="preserve"> </w:t>
      </w:r>
      <w:r w:rsidRPr="00576EBB">
        <w:rPr>
          <w:rFonts w:ascii="Candara" w:hAnsi="Candara" w:cs="Arial"/>
          <w:b/>
          <w:bCs/>
          <w:i/>
          <w:iCs/>
          <w:sz w:val="24"/>
        </w:rPr>
        <w:t>účtu</w:t>
      </w:r>
      <w:r w:rsidR="00576EBB" w:rsidRPr="00576EBB">
        <w:rPr>
          <w:rFonts w:ascii="Candara" w:hAnsi="Candara" w:cs="Arial"/>
          <w:b/>
          <w:bCs/>
          <w:i/>
          <w:iCs/>
          <w:sz w:val="24"/>
        </w:rPr>
        <w:t xml:space="preserve">: </w:t>
      </w:r>
      <w:r w:rsidRPr="00576EBB">
        <w:rPr>
          <w:rFonts w:ascii="Candara" w:hAnsi="Candara" w:cs="Arial"/>
          <w:b/>
          <w:bCs/>
          <w:i/>
          <w:iCs/>
          <w:sz w:val="24"/>
        </w:rPr>
        <w:t>49730311/0100</w:t>
      </w:r>
      <w:r w:rsidR="00576EBB" w:rsidRPr="00576EBB">
        <w:rPr>
          <w:rFonts w:ascii="Candara" w:hAnsi="Candara" w:cs="Arial"/>
          <w:b/>
          <w:i/>
          <w:iCs/>
          <w:sz w:val="24"/>
        </w:rPr>
        <w:t>,</w:t>
      </w:r>
    </w:p>
    <w:p w14:paraId="7E85C737" w14:textId="77777777" w:rsidR="00576EBB" w:rsidRPr="00576EBB" w:rsidRDefault="00576EBB" w:rsidP="00576EBB">
      <w:pPr>
        <w:ind w:firstLine="708"/>
        <w:jc w:val="both"/>
        <w:rPr>
          <w:rFonts w:ascii="Candara" w:hAnsi="Candara" w:cs="Arial"/>
          <w:b/>
          <w:bCs/>
          <w:i/>
          <w:iCs/>
          <w:sz w:val="24"/>
        </w:rPr>
      </w:pPr>
      <w:r w:rsidRPr="00576EBB">
        <w:rPr>
          <w:rFonts w:ascii="Candara" w:hAnsi="Candara" w:cs="Arial"/>
          <w:b/>
          <w:bCs/>
          <w:i/>
          <w:iCs/>
          <w:sz w:val="24"/>
        </w:rPr>
        <w:t>variabilní symbol</w:t>
      </w:r>
      <w:proofErr w:type="gramStart"/>
      <w:r w:rsidR="00720C65">
        <w:rPr>
          <w:rFonts w:ascii="Candara" w:hAnsi="Candara" w:cs="Arial"/>
          <w:b/>
          <w:bCs/>
          <w:i/>
          <w:iCs/>
          <w:sz w:val="24"/>
        </w:rPr>
        <w:t>:</w:t>
      </w:r>
      <w:r w:rsidR="00554E97" w:rsidRPr="00576EBB">
        <w:rPr>
          <w:rFonts w:ascii="Candara" w:hAnsi="Candara" w:cs="Arial"/>
          <w:b/>
          <w:bCs/>
          <w:i/>
          <w:iCs/>
          <w:sz w:val="24"/>
        </w:rPr>
        <w:t xml:space="preserve"> </w:t>
      </w:r>
      <w:r w:rsidR="00ED2932">
        <w:rPr>
          <w:rFonts w:ascii="Candara" w:hAnsi="Candara" w:cs="Arial"/>
          <w:b/>
          <w:bCs/>
          <w:i/>
          <w:iCs/>
          <w:sz w:val="24"/>
        </w:rPr>
        <w:t>??</w:t>
      </w:r>
      <w:proofErr w:type="gramEnd"/>
    </w:p>
    <w:p w14:paraId="266F09AA" w14:textId="3DF70731" w:rsidR="00576EBB" w:rsidRDefault="00576EBB" w:rsidP="00576EBB">
      <w:pPr>
        <w:ind w:firstLine="708"/>
        <w:jc w:val="both"/>
        <w:rPr>
          <w:rFonts w:ascii="Candara" w:hAnsi="Candara" w:cs="Arial"/>
          <w:b/>
          <w:bCs/>
          <w:i/>
          <w:iCs/>
          <w:sz w:val="24"/>
        </w:rPr>
      </w:pPr>
      <w:r w:rsidRPr="00576EBB">
        <w:rPr>
          <w:rFonts w:ascii="Candara" w:hAnsi="Candara" w:cs="Arial"/>
          <w:b/>
          <w:bCs/>
          <w:i/>
          <w:iCs/>
          <w:sz w:val="24"/>
        </w:rPr>
        <w:t>specifický symbol</w:t>
      </w:r>
      <w:r w:rsidR="00720C65">
        <w:rPr>
          <w:rFonts w:ascii="Candara" w:hAnsi="Candara" w:cs="Arial"/>
          <w:b/>
          <w:bCs/>
          <w:i/>
          <w:iCs/>
          <w:sz w:val="24"/>
        </w:rPr>
        <w:t>:</w:t>
      </w:r>
      <w:r w:rsidR="00554E97" w:rsidRPr="00576EBB">
        <w:rPr>
          <w:rFonts w:ascii="Candara" w:hAnsi="Candara" w:cs="Arial"/>
          <w:b/>
          <w:bCs/>
          <w:i/>
          <w:iCs/>
          <w:sz w:val="24"/>
        </w:rPr>
        <w:t xml:space="preserve"> </w:t>
      </w:r>
      <w:r w:rsidR="005877DA">
        <w:rPr>
          <w:rFonts w:ascii="Candara" w:hAnsi="Candara" w:cs="Arial"/>
          <w:b/>
          <w:bCs/>
          <w:i/>
          <w:iCs/>
          <w:sz w:val="24"/>
        </w:rPr>
        <w:t>14</w:t>
      </w:r>
    </w:p>
    <w:p w14:paraId="320B6FFF" w14:textId="16025BB1" w:rsidR="007C64FD" w:rsidRPr="00576EBB" w:rsidRDefault="007C64FD" w:rsidP="00576EBB">
      <w:pPr>
        <w:ind w:firstLine="708"/>
        <w:jc w:val="both"/>
        <w:rPr>
          <w:rFonts w:ascii="Candara" w:hAnsi="Candara" w:cs="Arial"/>
          <w:b/>
          <w:bCs/>
          <w:i/>
          <w:iCs/>
          <w:sz w:val="24"/>
        </w:rPr>
      </w:pPr>
      <w:r>
        <w:rPr>
          <w:rFonts w:ascii="Candara" w:hAnsi="Candara" w:cs="Arial"/>
          <w:b/>
          <w:bCs/>
          <w:i/>
          <w:iCs/>
          <w:sz w:val="24"/>
        </w:rPr>
        <w:t xml:space="preserve">částka: </w:t>
      </w:r>
      <w:r w:rsidR="005877DA">
        <w:rPr>
          <w:rFonts w:ascii="Candara" w:hAnsi="Candara" w:cs="Arial"/>
          <w:b/>
          <w:bCs/>
          <w:i/>
          <w:iCs/>
          <w:sz w:val="24"/>
        </w:rPr>
        <w:t>2.816</w:t>
      </w:r>
      <w:r w:rsidR="002A4F92">
        <w:rPr>
          <w:rFonts w:ascii="Candara" w:hAnsi="Candara" w:cs="Arial"/>
          <w:b/>
          <w:bCs/>
          <w:i/>
          <w:iCs/>
          <w:sz w:val="24"/>
        </w:rPr>
        <w:t xml:space="preserve"> </w:t>
      </w:r>
      <w:r>
        <w:rPr>
          <w:rFonts w:ascii="Candara" w:hAnsi="Candara" w:cs="Arial"/>
          <w:b/>
          <w:bCs/>
          <w:i/>
          <w:iCs/>
          <w:sz w:val="24"/>
        </w:rPr>
        <w:t>Kč</w:t>
      </w:r>
    </w:p>
    <w:p w14:paraId="76AD4F4D" w14:textId="77777777" w:rsidR="00554E97" w:rsidRPr="0006670F" w:rsidRDefault="00554E97" w:rsidP="00576EBB">
      <w:pPr>
        <w:pStyle w:val="Nadpis9"/>
        <w:spacing w:before="720"/>
        <w:rPr>
          <w:rFonts w:ascii="Candara" w:hAnsi="Candara" w:cs="Arial"/>
          <w:i/>
          <w:iCs/>
          <w:sz w:val="28"/>
          <w:u w:val="none"/>
        </w:rPr>
      </w:pPr>
      <w:r w:rsidRPr="0006670F">
        <w:rPr>
          <w:rFonts w:ascii="Candara" w:hAnsi="Candara" w:cs="Arial"/>
          <w:i/>
          <w:iCs/>
          <w:sz w:val="28"/>
          <w:u w:val="none"/>
        </w:rPr>
        <w:t xml:space="preserve">Článek V. </w:t>
      </w:r>
    </w:p>
    <w:p w14:paraId="7C27E956" w14:textId="77777777" w:rsidR="00554E97" w:rsidRPr="0006670F" w:rsidRDefault="00554E97" w:rsidP="00576EBB">
      <w:pPr>
        <w:pStyle w:val="Nadpis9"/>
        <w:spacing w:after="240"/>
        <w:rPr>
          <w:rFonts w:ascii="Candara" w:hAnsi="Candara" w:cs="Arial"/>
        </w:rPr>
      </w:pPr>
      <w:r w:rsidRPr="0006670F">
        <w:rPr>
          <w:rFonts w:ascii="Candara" w:hAnsi="Candara" w:cs="Arial"/>
          <w:i/>
          <w:iCs/>
          <w:sz w:val="28"/>
          <w:u w:val="none"/>
        </w:rPr>
        <w:t>Výpovědní podmínky</w:t>
      </w:r>
    </w:p>
    <w:p w14:paraId="50D41823" w14:textId="77777777" w:rsidR="00204239" w:rsidRDefault="00554E97" w:rsidP="00554E97">
      <w:pPr>
        <w:pStyle w:val="Zkladntextodsazen2"/>
        <w:rPr>
          <w:rFonts w:ascii="Candara" w:hAnsi="Candara"/>
          <w:i/>
          <w:iCs/>
        </w:rPr>
      </w:pPr>
      <w:r w:rsidRPr="0006670F">
        <w:rPr>
          <w:rFonts w:ascii="Candara" w:hAnsi="Candara"/>
          <w:i/>
          <w:iCs/>
        </w:rPr>
        <w:t xml:space="preserve">Každá smluvní strana je oprávněna </w:t>
      </w:r>
      <w:r w:rsidR="00576EBB" w:rsidRPr="0006670F">
        <w:rPr>
          <w:rFonts w:ascii="Candara" w:hAnsi="Candara"/>
          <w:i/>
          <w:iCs/>
        </w:rPr>
        <w:t>vypovědět smlouvu</w:t>
      </w:r>
      <w:r w:rsidRPr="0006670F">
        <w:rPr>
          <w:rFonts w:ascii="Candara" w:hAnsi="Candara"/>
          <w:i/>
          <w:iCs/>
        </w:rPr>
        <w:t xml:space="preserve"> s jednoměsíční výpovědní lhůtou, která začíná běžet od 1. dne následujícího měsíce po doručení písemné výpovědi druhé straně. V případě hrubého porušení povinností obou smluvních stran sjednaných v této smlouvě, jsou obě smluvní strany oprávněny odstoupit od nájmu, sjednaného v této smlouvě, bez výpovědní lhůty, okamžitě. Pro tento případ bude v písemném odstoupení od smlouvy uveden důvod hrubého porušení povinností.</w:t>
      </w:r>
    </w:p>
    <w:p w14:paraId="5997CC1D" w14:textId="77777777" w:rsidR="00204239" w:rsidRDefault="00204239">
      <w:pPr>
        <w:spacing w:after="200" w:line="276" w:lineRule="auto"/>
        <w:rPr>
          <w:rFonts w:ascii="Candara" w:hAnsi="Candara" w:cs="Arial"/>
          <w:i/>
          <w:iCs/>
          <w:sz w:val="22"/>
        </w:rPr>
      </w:pPr>
      <w:r>
        <w:rPr>
          <w:rFonts w:ascii="Candara" w:hAnsi="Candara"/>
          <w:i/>
          <w:iCs/>
        </w:rPr>
        <w:br w:type="page"/>
      </w:r>
    </w:p>
    <w:p w14:paraId="1E92160B" w14:textId="77777777" w:rsidR="00554E97" w:rsidRPr="0006670F" w:rsidRDefault="00554E97" w:rsidP="00554E97">
      <w:pPr>
        <w:pStyle w:val="Nadpis9"/>
        <w:rPr>
          <w:rFonts w:ascii="Candara" w:hAnsi="Candara" w:cs="Arial"/>
          <w:i/>
          <w:iCs/>
          <w:sz w:val="28"/>
          <w:u w:val="none"/>
        </w:rPr>
      </w:pPr>
      <w:r w:rsidRPr="0006670F">
        <w:rPr>
          <w:rFonts w:ascii="Candara" w:hAnsi="Candara" w:cs="Arial"/>
          <w:i/>
          <w:iCs/>
          <w:sz w:val="28"/>
          <w:u w:val="none"/>
        </w:rPr>
        <w:lastRenderedPageBreak/>
        <w:t>Článek VI.</w:t>
      </w:r>
    </w:p>
    <w:p w14:paraId="04F8F947" w14:textId="77777777" w:rsidR="00554E97" w:rsidRPr="0006670F" w:rsidRDefault="00554E97" w:rsidP="00554E97">
      <w:pPr>
        <w:pStyle w:val="Nadpis9"/>
        <w:rPr>
          <w:rFonts w:ascii="Candara" w:hAnsi="Candara" w:cs="Arial"/>
          <w:i/>
          <w:iCs/>
          <w:sz w:val="28"/>
          <w:u w:val="none"/>
        </w:rPr>
      </w:pPr>
      <w:r w:rsidRPr="0006670F">
        <w:rPr>
          <w:rFonts w:ascii="Candara" w:hAnsi="Candara" w:cs="Arial"/>
          <w:i/>
          <w:iCs/>
          <w:sz w:val="28"/>
          <w:u w:val="none"/>
        </w:rPr>
        <w:t>Ostatní ujednání</w:t>
      </w:r>
    </w:p>
    <w:p w14:paraId="67FF6163" w14:textId="77777777" w:rsidR="00554E97" w:rsidRDefault="00554E97" w:rsidP="006A7D67">
      <w:pPr>
        <w:spacing w:before="120"/>
        <w:jc w:val="center"/>
        <w:rPr>
          <w:rFonts w:ascii="Candara" w:hAnsi="Candara" w:cs="Arial"/>
          <w:b/>
          <w:bCs/>
          <w:i/>
          <w:iCs/>
          <w:sz w:val="24"/>
        </w:rPr>
      </w:pPr>
      <w:r w:rsidRPr="0006670F">
        <w:rPr>
          <w:rFonts w:ascii="Candara" w:hAnsi="Candara" w:cs="Arial"/>
          <w:b/>
          <w:bCs/>
          <w:i/>
          <w:iCs/>
          <w:sz w:val="24"/>
        </w:rPr>
        <w:t xml:space="preserve">Nájemce </w:t>
      </w:r>
      <w:r w:rsidR="00576EBB" w:rsidRPr="0006670F">
        <w:rPr>
          <w:rFonts w:ascii="Candara" w:hAnsi="Candara" w:cs="Arial"/>
          <w:b/>
          <w:bCs/>
          <w:i/>
          <w:iCs/>
          <w:sz w:val="24"/>
        </w:rPr>
        <w:t>souhlasí s těmito</w:t>
      </w:r>
      <w:r w:rsidRPr="0006670F">
        <w:rPr>
          <w:rFonts w:ascii="Candara" w:hAnsi="Candara" w:cs="Arial"/>
          <w:b/>
          <w:bCs/>
          <w:i/>
          <w:iCs/>
          <w:sz w:val="24"/>
        </w:rPr>
        <w:t xml:space="preserve"> podmínkami</w:t>
      </w:r>
      <w:r w:rsidR="006A7D67">
        <w:rPr>
          <w:rFonts w:ascii="Candara" w:hAnsi="Candara" w:cs="Arial"/>
          <w:b/>
          <w:bCs/>
          <w:i/>
          <w:iCs/>
          <w:sz w:val="24"/>
        </w:rPr>
        <w:t>:</w:t>
      </w:r>
    </w:p>
    <w:p w14:paraId="06847D5C" w14:textId="77777777" w:rsidR="00554E97" w:rsidRPr="0006670F" w:rsidRDefault="00554E97" w:rsidP="006A7D67">
      <w:pPr>
        <w:numPr>
          <w:ilvl w:val="0"/>
          <w:numId w:val="2"/>
        </w:numPr>
        <w:spacing w:before="120"/>
        <w:ind w:left="714" w:hanging="357"/>
        <w:jc w:val="both"/>
        <w:rPr>
          <w:rFonts w:ascii="Candara" w:hAnsi="Candara" w:cs="Arial"/>
          <w:i/>
          <w:iCs/>
          <w:sz w:val="22"/>
        </w:rPr>
      </w:pPr>
      <w:r w:rsidRPr="0006670F">
        <w:rPr>
          <w:rFonts w:ascii="Candara" w:hAnsi="Candara" w:cs="Arial"/>
          <w:i/>
          <w:iCs/>
          <w:sz w:val="22"/>
        </w:rPr>
        <w:t>zajistí respektování všech protipožárních předpisů souvisejících s provozem pronajímaného zařízení</w:t>
      </w:r>
    </w:p>
    <w:p w14:paraId="192DE28C" w14:textId="77777777" w:rsidR="00554E97" w:rsidRPr="0006670F" w:rsidRDefault="00554E97" w:rsidP="00554E9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</w:rPr>
      </w:pPr>
      <w:r w:rsidRPr="0006670F">
        <w:rPr>
          <w:rFonts w:ascii="Candara" w:hAnsi="Candara" w:cs="Arial"/>
          <w:i/>
          <w:iCs/>
          <w:sz w:val="22"/>
        </w:rPr>
        <w:t>zajistí odborné vedení činnosti, dohled nad dodržováním předpisů o ochraně zdraví</w:t>
      </w:r>
    </w:p>
    <w:p w14:paraId="0292A1CD" w14:textId="77777777" w:rsidR="00554E97" w:rsidRPr="0006670F" w:rsidRDefault="00554E97" w:rsidP="00554E9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</w:rPr>
      </w:pPr>
      <w:r w:rsidRPr="0006670F">
        <w:rPr>
          <w:rFonts w:ascii="Candara" w:hAnsi="Candara" w:cs="Arial"/>
          <w:i/>
          <w:iCs/>
          <w:sz w:val="22"/>
        </w:rPr>
        <w:t>zajistí řádné přebírání a předávání prostor a zařízení, pronajatých dle této smlouvy</w:t>
      </w:r>
    </w:p>
    <w:p w14:paraId="3E8F955E" w14:textId="77777777" w:rsidR="00554E97" w:rsidRPr="0006670F" w:rsidRDefault="00554E97" w:rsidP="00554E9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</w:rPr>
      </w:pPr>
      <w:r w:rsidRPr="0006670F">
        <w:rPr>
          <w:rFonts w:ascii="Candara" w:hAnsi="Candara" w:cs="Arial"/>
          <w:i/>
          <w:iCs/>
          <w:sz w:val="22"/>
        </w:rPr>
        <w:t>neprodleně oznámí správci areálu závadu, kterou bezprostředně neodstraní</w:t>
      </w:r>
    </w:p>
    <w:p w14:paraId="112922EC" w14:textId="77777777" w:rsidR="00554E97" w:rsidRPr="0006670F" w:rsidRDefault="00554E97" w:rsidP="00554E9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</w:rPr>
      </w:pPr>
      <w:r w:rsidRPr="0006670F">
        <w:rPr>
          <w:rFonts w:ascii="Candara" w:hAnsi="Candara" w:cs="Arial"/>
          <w:i/>
          <w:iCs/>
          <w:sz w:val="22"/>
        </w:rPr>
        <w:t>nahradí 20. ZŠ veškeré škody, poškození a ztrátu zařízení, které vzniknou nad rámec běžného opotřebení provozem v době užívání nájemcem, a to uvedením do původního stavu, popřípadě zakoupením nového zařízení</w:t>
      </w:r>
    </w:p>
    <w:p w14:paraId="71AEA6E0" w14:textId="77777777" w:rsidR="00554E97" w:rsidRPr="0006670F" w:rsidRDefault="00554E97" w:rsidP="00554E9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</w:rPr>
      </w:pPr>
      <w:r w:rsidRPr="0006670F">
        <w:rPr>
          <w:rFonts w:ascii="Candara" w:hAnsi="Candara" w:cs="Arial"/>
          <w:i/>
          <w:iCs/>
          <w:sz w:val="22"/>
        </w:rPr>
        <w:t>zajistí si svoji vlastní lékárničku pro případ ošetření úrazu</w:t>
      </w:r>
    </w:p>
    <w:p w14:paraId="6E734560" w14:textId="77777777" w:rsidR="00554E97" w:rsidRPr="0006670F" w:rsidRDefault="00554E97" w:rsidP="00554E9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</w:rPr>
      </w:pPr>
      <w:r w:rsidRPr="0006670F">
        <w:rPr>
          <w:rFonts w:ascii="Candara" w:hAnsi="Candara" w:cs="Arial"/>
          <w:i/>
          <w:iCs/>
          <w:sz w:val="22"/>
        </w:rPr>
        <w:t>zajistí dodržování hygienických předpisů souvisejících s provozem jím pronajímaného zařízení</w:t>
      </w:r>
    </w:p>
    <w:p w14:paraId="0DABAE53" w14:textId="77777777" w:rsidR="00554E97" w:rsidRPr="0006670F" w:rsidRDefault="00554E97" w:rsidP="00554E9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</w:rPr>
      </w:pPr>
      <w:r w:rsidRPr="0006670F">
        <w:rPr>
          <w:rFonts w:ascii="Candara" w:hAnsi="Candara" w:cs="Arial"/>
          <w:i/>
          <w:iCs/>
          <w:sz w:val="22"/>
        </w:rPr>
        <w:t>zajistí respektování zákazu kouření v prostoru školní budovy a sportovního areálu</w:t>
      </w:r>
    </w:p>
    <w:p w14:paraId="37575B0B" w14:textId="77777777" w:rsidR="00554E97" w:rsidRPr="0006670F" w:rsidRDefault="00576EBB" w:rsidP="00554E9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</w:rPr>
      </w:pPr>
      <w:r w:rsidRPr="0006670F">
        <w:rPr>
          <w:rFonts w:ascii="Candara" w:hAnsi="Candara" w:cs="Arial"/>
          <w:i/>
          <w:iCs/>
          <w:sz w:val="22"/>
        </w:rPr>
        <w:t>20. ZŠ</w:t>
      </w:r>
      <w:r w:rsidR="00554E97" w:rsidRPr="0006670F">
        <w:rPr>
          <w:rFonts w:ascii="Candara" w:hAnsi="Candara" w:cs="Arial"/>
          <w:i/>
          <w:iCs/>
          <w:sz w:val="22"/>
        </w:rPr>
        <w:t xml:space="preserve"> si vyhrazuje právo uzavřít pronajaté prostory. Pro tento případ nebude nájemné účtováno. Nájemce o uzavření prostor bude o tomto </w:t>
      </w:r>
      <w:r w:rsidRPr="0006670F">
        <w:rPr>
          <w:rFonts w:ascii="Candara" w:hAnsi="Candara" w:cs="Arial"/>
          <w:i/>
          <w:iCs/>
          <w:sz w:val="22"/>
        </w:rPr>
        <w:t>kroku informován</w:t>
      </w:r>
      <w:r w:rsidR="00554E97" w:rsidRPr="0006670F">
        <w:rPr>
          <w:rFonts w:ascii="Candara" w:hAnsi="Candara" w:cs="Arial"/>
          <w:i/>
          <w:iCs/>
          <w:sz w:val="22"/>
        </w:rPr>
        <w:t xml:space="preserve"> min. 24 hodin předem. Za informaci je považováno i telefonické sdělení.</w:t>
      </w:r>
    </w:p>
    <w:p w14:paraId="0194C7AC" w14:textId="77777777" w:rsidR="00554E97" w:rsidRPr="0006670F" w:rsidRDefault="00554E97" w:rsidP="00554E9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</w:rPr>
      </w:pPr>
      <w:r w:rsidRPr="0006670F">
        <w:rPr>
          <w:rFonts w:ascii="Candara" w:hAnsi="Candara" w:cs="Arial"/>
          <w:i/>
          <w:iCs/>
          <w:sz w:val="22"/>
        </w:rPr>
        <w:t xml:space="preserve">za úraz a ztrátu odložených věcí </w:t>
      </w:r>
      <w:r w:rsidR="00576EBB" w:rsidRPr="0006670F">
        <w:rPr>
          <w:rFonts w:ascii="Candara" w:hAnsi="Candara" w:cs="Arial"/>
          <w:i/>
          <w:iCs/>
          <w:sz w:val="22"/>
        </w:rPr>
        <w:t xml:space="preserve">odpovídá: </w:t>
      </w:r>
      <w:r w:rsidR="00204239">
        <w:rPr>
          <w:rFonts w:ascii="Candara" w:hAnsi="Candara" w:cs="Arial"/>
          <w:i/>
          <w:iCs/>
          <w:sz w:val="22"/>
        </w:rPr>
        <w:t>JMÉNO</w:t>
      </w:r>
    </w:p>
    <w:p w14:paraId="6B7A568F" w14:textId="77777777" w:rsidR="00554E97" w:rsidRPr="0006670F" w:rsidRDefault="00554E97" w:rsidP="00554E9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</w:rPr>
      </w:pPr>
      <w:r w:rsidRPr="0006670F">
        <w:rPr>
          <w:rFonts w:ascii="Candara" w:hAnsi="Candara" w:cs="Arial"/>
          <w:i/>
          <w:iCs/>
          <w:sz w:val="22"/>
        </w:rPr>
        <w:t xml:space="preserve">za dodržování protipožárních předpisů odpovídá: </w:t>
      </w:r>
      <w:r w:rsidR="00204239">
        <w:rPr>
          <w:rFonts w:ascii="Candara" w:hAnsi="Candara" w:cs="Arial"/>
          <w:i/>
          <w:iCs/>
          <w:sz w:val="22"/>
        </w:rPr>
        <w:t>JMÉNO</w:t>
      </w:r>
    </w:p>
    <w:p w14:paraId="4B75B1D6" w14:textId="77777777" w:rsidR="00554E97" w:rsidRPr="0006670F" w:rsidRDefault="00554E97" w:rsidP="00554E9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</w:rPr>
      </w:pPr>
      <w:r w:rsidRPr="0006670F">
        <w:rPr>
          <w:rFonts w:ascii="Candara" w:hAnsi="Candara" w:cs="Arial"/>
          <w:i/>
          <w:iCs/>
          <w:sz w:val="22"/>
        </w:rPr>
        <w:t>nájemce nepřenechá uvedené prostory k užívání jinému podnájemci bez souhlasu pronajímatele</w:t>
      </w:r>
    </w:p>
    <w:p w14:paraId="29026A95" w14:textId="77777777" w:rsidR="00554E97" w:rsidRPr="0006670F" w:rsidRDefault="00554E97" w:rsidP="00554E9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</w:rPr>
      </w:pPr>
      <w:r w:rsidRPr="0006670F">
        <w:rPr>
          <w:rFonts w:ascii="Candara" w:hAnsi="Candara" w:cs="Arial"/>
          <w:i/>
          <w:iCs/>
          <w:sz w:val="22"/>
        </w:rPr>
        <w:t xml:space="preserve">nájemce </w:t>
      </w:r>
      <w:proofErr w:type="gramStart"/>
      <w:r w:rsidRPr="0006670F">
        <w:rPr>
          <w:rFonts w:ascii="Candara" w:hAnsi="Candara" w:cs="Arial"/>
          <w:i/>
          <w:iCs/>
          <w:sz w:val="22"/>
        </w:rPr>
        <w:t>zabezpečí</w:t>
      </w:r>
      <w:proofErr w:type="gramEnd"/>
      <w:r w:rsidRPr="0006670F">
        <w:rPr>
          <w:rFonts w:ascii="Candara" w:hAnsi="Candara" w:cs="Arial"/>
          <w:i/>
          <w:iCs/>
          <w:sz w:val="22"/>
        </w:rPr>
        <w:t xml:space="preserve"> </w:t>
      </w:r>
      <w:r w:rsidR="00576EBB" w:rsidRPr="0006670F">
        <w:rPr>
          <w:rFonts w:ascii="Candara" w:hAnsi="Candara" w:cs="Arial"/>
          <w:i/>
          <w:iCs/>
          <w:sz w:val="22"/>
        </w:rPr>
        <w:t>předání pronajatých</w:t>
      </w:r>
      <w:r w:rsidRPr="0006670F">
        <w:rPr>
          <w:rFonts w:ascii="Candara" w:hAnsi="Candara" w:cs="Arial"/>
          <w:i/>
          <w:iCs/>
          <w:sz w:val="22"/>
        </w:rPr>
        <w:t xml:space="preserve"> nebytových prostor a hřiště správci areálu</w:t>
      </w:r>
    </w:p>
    <w:p w14:paraId="4F5211FD" w14:textId="77777777" w:rsidR="00554E97" w:rsidRPr="00775D47" w:rsidRDefault="00554E97" w:rsidP="00554E97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06670F">
        <w:rPr>
          <w:rFonts w:ascii="Candara" w:hAnsi="Candara" w:cs="Arial"/>
          <w:i/>
          <w:iCs/>
          <w:sz w:val="22"/>
        </w:rPr>
        <w:t>nájemci bude pronajímatelem prostřednictvím správce areálu zapůjčen klíč od šatny.</w:t>
      </w:r>
    </w:p>
    <w:p w14:paraId="3BC2E8D1" w14:textId="77777777" w:rsidR="00775D47" w:rsidRPr="006A7D67" w:rsidRDefault="006A7D67" w:rsidP="006A7D67">
      <w:pPr>
        <w:spacing w:before="240"/>
        <w:jc w:val="center"/>
        <w:rPr>
          <w:rFonts w:ascii="Candara" w:hAnsi="Candara" w:cs="Arial"/>
          <w:b/>
          <w:bCs/>
          <w:i/>
          <w:iCs/>
          <w:sz w:val="24"/>
        </w:rPr>
      </w:pPr>
      <w:r w:rsidRPr="006A7D67">
        <w:rPr>
          <w:rFonts w:ascii="Candara" w:hAnsi="Candara" w:cs="Arial"/>
          <w:b/>
          <w:bCs/>
          <w:i/>
          <w:iCs/>
          <w:sz w:val="24"/>
        </w:rPr>
        <w:t>Nájemce dále bere na vědomí:</w:t>
      </w:r>
    </w:p>
    <w:p w14:paraId="4CCB5435" w14:textId="77777777" w:rsidR="006A7D67" w:rsidRPr="00963AE4" w:rsidRDefault="006A7D67" w:rsidP="006A7D6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</w:rPr>
      </w:pPr>
      <w:r w:rsidRPr="00963AE4">
        <w:rPr>
          <w:rFonts w:ascii="Candara" w:hAnsi="Candara" w:cs="Arial"/>
          <w:i/>
          <w:iCs/>
          <w:sz w:val="22"/>
        </w:rPr>
        <w:t>Sportovní areál 20. ZŠ byl v roce 2009 postaven z prostředků ROP Jihozápad a spolufinancován EU.</w:t>
      </w:r>
    </w:p>
    <w:p w14:paraId="43DD7950" w14:textId="77777777" w:rsidR="006A7D67" w:rsidRPr="00963AE4" w:rsidRDefault="006A7D67" w:rsidP="006A7D6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</w:rPr>
      </w:pPr>
      <w:r w:rsidRPr="00963AE4">
        <w:rPr>
          <w:rFonts w:ascii="Candara" w:hAnsi="Candara" w:cs="Arial"/>
          <w:i/>
          <w:iCs/>
          <w:sz w:val="22"/>
        </w:rPr>
        <w:t>Byl vybudován především pro potřeby školy, pro zájmovou činnost dětí a mládeže, pro rekreační sportování veřejnosti.</w:t>
      </w:r>
    </w:p>
    <w:p w14:paraId="2B44F30F" w14:textId="77777777" w:rsidR="006A7D67" w:rsidRPr="00963AE4" w:rsidRDefault="006A7D67" w:rsidP="006A7D6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</w:rPr>
      </w:pPr>
      <w:r>
        <w:rPr>
          <w:rFonts w:ascii="Candara" w:hAnsi="Candara" w:cs="Arial"/>
          <w:i/>
          <w:iCs/>
          <w:sz w:val="22"/>
        </w:rPr>
        <w:t>Sportovní oddíly</w:t>
      </w:r>
      <w:r w:rsidRPr="00963AE4">
        <w:rPr>
          <w:rFonts w:ascii="Candara" w:hAnsi="Candara" w:cs="Arial"/>
          <w:i/>
          <w:iCs/>
          <w:sz w:val="22"/>
        </w:rPr>
        <w:t xml:space="preserve"> kopané</w:t>
      </w:r>
      <w:r>
        <w:rPr>
          <w:rFonts w:ascii="Candara" w:hAnsi="Candara" w:cs="Arial"/>
          <w:i/>
          <w:iCs/>
          <w:sz w:val="22"/>
        </w:rPr>
        <w:t xml:space="preserve"> využívající</w:t>
      </w:r>
      <w:r w:rsidRPr="00963AE4">
        <w:rPr>
          <w:rFonts w:ascii="Candara" w:hAnsi="Candara" w:cs="Arial"/>
          <w:i/>
          <w:iCs/>
          <w:sz w:val="22"/>
        </w:rPr>
        <w:t xml:space="preserve"> hřiště pro trénování a zápasy dodržují smluvní podmínky, pravidla provozního řádu a pokynů správce areálu. </w:t>
      </w:r>
    </w:p>
    <w:p w14:paraId="39D43E0D" w14:textId="77777777" w:rsidR="006A7D67" w:rsidRPr="00963AE4" w:rsidRDefault="006A7D67" w:rsidP="006A7D6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</w:rPr>
      </w:pPr>
      <w:r w:rsidRPr="00963AE4">
        <w:rPr>
          <w:rFonts w:ascii="Candara" w:hAnsi="Candara" w:cs="Arial"/>
          <w:i/>
          <w:iCs/>
          <w:sz w:val="22"/>
        </w:rPr>
        <w:t>V zimních měsících (prosinec až únor) se z hracích ploch neodklízí sníh.</w:t>
      </w:r>
    </w:p>
    <w:p w14:paraId="6913B5BA" w14:textId="77777777" w:rsidR="006A7D67" w:rsidRPr="00963AE4" w:rsidRDefault="006A7D67" w:rsidP="006A7D6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</w:rPr>
      </w:pPr>
      <w:r>
        <w:rPr>
          <w:rFonts w:ascii="Candara" w:hAnsi="Candara" w:cs="Arial"/>
          <w:i/>
          <w:iCs/>
          <w:sz w:val="22"/>
        </w:rPr>
        <w:t>Sportovním oddílům kopané</w:t>
      </w:r>
      <w:r w:rsidRPr="00963AE4">
        <w:rPr>
          <w:rFonts w:ascii="Candara" w:hAnsi="Candara" w:cs="Arial"/>
          <w:i/>
          <w:iCs/>
          <w:sz w:val="22"/>
        </w:rPr>
        <w:t xml:space="preserve"> </w:t>
      </w:r>
      <w:r>
        <w:rPr>
          <w:rFonts w:ascii="Candara" w:hAnsi="Candara" w:cs="Arial"/>
          <w:i/>
          <w:iCs/>
          <w:sz w:val="22"/>
        </w:rPr>
        <w:t>nerespektujícím tato pravidla</w:t>
      </w:r>
      <w:r w:rsidRPr="00963AE4">
        <w:rPr>
          <w:rFonts w:ascii="Candara" w:hAnsi="Candara" w:cs="Arial"/>
          <w:i/>
          <w:iCs/>
          <w:sz w:val="22"/>
        </w:rPr>
        <w:t xml:space="preserve"> bude areál uzavřen.</w:t>
      </w:r>
    </w:p>
    <w:p w14:paraId="110FFD37" w14:textId="77777777" w:rsidR="006A7D67" w:rsidRPr="006A7D67" w:rsidRDefault="006A7D67" w:rsidP="006A7D67">
      <w:pPr>
        <w:jc w:val="both"/>
        <w:rPr>
          <w:rFonts w:ascii="Candara" w:hAnsi="Candara" w:cs="Arial"/>
          <w:i/>
          <w:iCs/>
          <w:sz w:val="22"/>
        </w:rPr>
      </w:pPr>
    </w:p>
    <w:p w14:paraId="600325AC" w14:textId="77777777" w:rsidR="00554E97" w:rsidRPr="0006670F" w:rsidRDefault="00554E97" w:rsidP="006A7D67">
      <w:pPr>
        <w:pStyle w:val="Nadpis9"/>
        <w:spacing w:before="600"/>
        <w:rPr>
          <w:rFonts w:ascii="Candara" w:hAnsi="Candara" w:cs="Arial"/>
          <w:i/>
          <w:iCs/>
          <w:sz w:val="28"/>
          <w:u w:val="none"/>
        </w:rPr>
      </w:pPr>
      <w:r w:rsidRPr="0006670F">
        <w:rPr>
          <w:rFonts w:ascii="Candara" w:hAnsi="Candara" w:cs="Arial"/>
          <w:i/>
          <w:iCs/>
          <w:sz w:val="28"/>
          <w:u w:val="none"/>
        </w:rPr>
        <w:t>Článek VII.</w:t>
      </w:r>
    </w:p>
    <w:p w14:paraId="5D9F8B80" w14:textId="77777777" w:rsidR="00554E97" w:rsidRPr="0006670F" w:rsidRDefault="00576EBB" w:rsidP="00554E97">
      <w:pPr>
        <w:pStyle w:val="Nadpis9"/>
        <w:rPr>
          <w:rFonts w:ascii="Candara" w:hAnsi="Candara" w:cs="Arial"/>
        </w:rPr>
      </w:pPr>
      <w:r w:rsidRPr="0006670F">
        <w:rPr>
          <w:rFonts w:ascii="Candara" w:hAnsi="Candara" w:cs="Arial"/>
          <w:i/>
          <w:iCs/>
          <w:sz w:val="28"/>
          <w:u w:val="none"/>
        </w:rPr>
        <w:t>Závěrečná ujednání</w:t>
      </w:r>
    </w:p>
    <w:p w14:paraId="44098A96" w14:textId="77777777" w:rsidR="00554E97" w:rsidRPr="0006670F" w:rsidRDefault="00204239" w:rsidP="001914EF">
      <w:pPr>
        <w:pStyle w:val="Zkladntextodsazen"/>
        <w:numPr>
          <w:ilvl w:val="0"/>
          <w:numId w:val="1"/>
        </w:numPr>
        <w:spacing w:before="120"/>
        <w:ind w:left="714" w:hanging="357"/>
      </w:pPr>
      <w:r>
        <w:t>Tato smlouva se vyhotovuje ve 3</w:t>
      </w:r>
      <w:r w:rsidR="00554E97" w:rsidRPr="0006670F">
        <w:t xml:space="preserve"> výtiscích, z toho 2x </w:t>
      </w:r>
      <w:proofErr w:type="gramStart"/>
      <w:r w:rsidR="00554E97" w:rsidRPr="0006670F">
        <w:t>obdrží</w:t>
      </w:r>
      <w:proofErr w:type="gramEnd"/>
      <w:r w:rsidR="00554E97" w:rsidRPr="0006670F">
        <w:t xml:space="preserve"> pronajímatel, tj. </w:t>
      </w:r>
      <w:r w:rsidR="00576EBB" w:rsidRPr="0006670F">
        <w:t>20. ZŠ</w:t>
      </w:r>
      <w:r w:rsidR="00554E97" w:rsidRPr="0006670F">
        <w:t xml:space="preserve"> Plzeň, Brojova 13, 1x nájemce.</w:t>
      </w:r>
    </w:p>
    <w:p w14:paraId="54822D4A" w14:textId="48DBC22F" w:rsidR="00554E97" w:rsidRDefault="00576EBB" w:rsidP="006A7D67">
      <w:pPr>
        <w:spacing w:before="960"/>
        <w:ind w:left="357" w:firstLine="346"/>
        <w:jc w:val="both"/>
        <w:rPr>
          <w:rFonts w:ascii="Candara" w:hAnsi="Candara" w:cs="Arial"/>
          <w:i/>
          <w:iCs/>
          <w:sz w:val="22"/>
        </w:rPr>
      </w:pPr>
      <w:r>
        <w:rPr>
          <w:rFonts w:ascii="Candara" w:hAnsi="Candara" w:cs="Arial"/>
          <w:i/>
          <w:iCs/>
          <w:sz w:val="22"/>
        </w:rPr>
        <w:t>V Plzni dne 04.</w:t>
      </w:r>
      <w:r w:rsidR="00696619">
        <w:rPr>
          <w:rFonts w:ascii="Candara" w:hAnsi="Candara" w:cs="Arial"/>
          <w:i/>
          <w:iCs/>
          <w:sz w:val="22"/>
        </w:rPr>
        <w:t xml:space="preserve"> </w:t>
      </w:r>
      <w:r>
        <w:rPr>
          <w:rFonts w:ascii="Candara" w:hAnsi="Candara" w:cs="Arial"/>
          <w:i/>
          <w:iCs/>
          <w:sz w:val="22"/>
        </w:rPr>
        <w:t>04</w:t>
      </w:r>
      <w:r w:rsidR="00554E97" w:rsidRPr="0006670F">
        <w:rPr>
          <w:rFonts w:ascii="Candara" w:hAnsi="Candara" w:cs="Arial"/>
          <w:i/>
          <w:iCs/>
          <w:sz w:val="22"/>
        </w:rPr>
        <w:t>.</w:t>
      </w:r>
      <w:r w:rsidR="00ED2932">
        <w:rPr>
          <w:rFonts w:ascii="Candara" w:hAnsi="Candara" w:cs="Arial"/>
          <w:i/>
          <w:iCs/>
          <w:sz w:val="22"/>
        </w:rPr>
        <w:t xml:space="preserve"> 20</w:t>
      </w:r>
      <w:r w:rsidR="000607FF">
        <w:rPr>
          <w:rFonts w:ascii="Candara" w:hAnsi="Candara" w:cs="Arial"/>
          <w:i/>
          <w:iCs/>
          <w:sz w:val="22"/>
        </w:rPr>
        <w:t>2</w:t>
      </w:r>
      <w:r w:rsidR="005877DA">
        <w:rPr>
          <w:rFonts w:ascii="Candara" w:hAnsi="Candara" w:cs="Arial"/>
          <w:i/>
          <w:iCs/>
          <w:sz w:val="22"/>
        </w:rPr>
        <w:t>_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40"/>
        <w:gridCol w:w="4128"/>
      </w:tblGrid>
      <w:tr w:rsidR="00554E97" w:rsidRPr="0006670F" w14:paraId="6B699379" w14:textId="77777777" w:rsidTr="00874453">
        <w:trPr>
          <w:trHeight w:val="284"/>
        </w:trPr>
        <w:tc>
          <w:tcPr>
            <w:tcW w:w="4210" w:type="dxa"/>
            <w:tcBorders>
              <w:bottom w:val="single" w:sz="4" w:space="0" w:color="auto"/>
            </w:tcBorders>
          </w:tcPr>
          <w:p w14:paraId="3FE9F23F" w14:textId="77777777" w:rsidR="00554E97" w:rsidRPr="0006670F" w:rsidRDefault="00554E97" w:rsidP="006A7D67">
            <w:pPr>
              <w:spacing w:before="1920"/>
              <w:rPr>
                <w:rFonts w:ascii="Candara" w:hAnsi="Candara"/>
                <w:sz w:val="22"/>
              </w:rPr>
            </w:pPr>
          </w:p>
        </w:tc>
        <w:tc>
          <w:tcPr>
            <w:tcW w:w="1440" w:type="dxa"/>
          </w:tcPr>
          <w:p w14:paraId="1F72F646" w14:textId="77777777" w:rsidR="00554E97" w:rsidRPr="0006670F" w:rsidRDefault="00554E97" w:rsidP="00874453">
            <w:pPr>
              <w:rPr>
                <w:rFonts w:ascii="Candara" w:hAnsi="Candara"/>
                <w:sz w:val="22"/>
              </w:rPr>
            </w:pP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14:paraId="08CE6F91" w14:textId="77777777" w:rsidR="00554E97" w:rsidRPr="0006670F" w:rsidRDefault="00554E97" w:rsidP="00874453">
            <w:pPr>
              <w:rPr>
                <w:rFonts w:ascii="Candara" w:hAnsi="Candara"/>
                <w:sz w:val="22"/>
              </w:rPr>
            </w:pPr>
          </w:p>
        </w:tc>
      </w:tr>
      <w:tr w:rsidR="00554E97" w:rsidRPr="0006670F" w14:paraId="585F8433" w14:textId="77777777" w:rsidTr="00874453">
        <w:trPr>
          <w:trHeight w:val="284"/>
        </w:trPr>
        <w:tc>
          <w:tcPr>
            <w:tcW w:w="4210" w:type="dxa"/>
            <w:tcBorders>
              <w:top w:val="single" w:sz="4" w:space="0" w:color="auto"/>
            </w:tcBorders>
          </w:tcPr>
          <w:p w14:paraId="7DEA583A" w14:textId="77777777" w:rsidR="00554E97" w:rsidRPr="0006670F" w:rsidRDefault="00554E97" w:rsidP="00874453">
            <w:pPr>
              <w:jc w:val="center"/>
              <w:rPr>
                <w:rFonts w:ascii="Candara" w:hAnsi="Candara"/>
                <w:b/>
                <w:bCs/>
                <w:i/>
                <w:iCs/>
                <w:sz w:val="22"/>
              </w:rPr>
            </w:pPr>
            <w:r w:rsidRPr="0006670F">
              <w:rPr>
                <w:rFonts w:ascii="Candara" w:hAnsi="Candara"/>
                <w:b/>
                <w:bCs/>
                <w:i/>
                <w:iCs/>
                <w:sz w:val="22"/>
              </w:rPr>
              <w:t>Ředitel školy:</w:t>
            </w:r>
          </w:p>
        </w:tc>
        <w:tc>
          <w:tcPr>
            <w:tcW w:w="1440" w:type="dxa"/>
          </w:tcPr>
          <w:p w14:paraId="61CDCEAD" w14:textId="77777777" w:rsidR="00554E97" w:rsidRPr="0006670F" w:rsidRDefault="00554E97" w:rsidP="00874453">
            <w:pPr>
              <w:jc w:val="center"/>
              <w:rPr>
                <w:rFonts w:ascii="Candara" w:hAnsi="Candara"/>
                <w:b/>
                <w:bCs/>
                <w:i/>
                <w:iCs/>
                <w:sz w:val="22"/>
              </w:rPr>
            </w:pPr>
          </w:p>
        </w:tc>
        <w:tc>
          <w:tcPr>
            <w:tcW w:w="4128" w:type="dxa"/>
            <w:tcBorders>
              <w:top w:val="single" w:sz="4" w:space="0" w:color="auto"/>
            </w:tcBorders>
          </w:tcPr>
          <w:p w14:paraId="6BB9E253" w14:textId="77777777" w:rsidR="00554E97" w:rsidRPr="0006670F" w:rsidRDefault="00554E97" w:rsidP="00874453">
            <w:pPr>
              <w:jc w:val="center"/>
              <w:rPr>
                <w:rFonts w:ascii="Candara" w:hAnsi="Candara"/>
                <w:b/>
                <w:bCs/>
                <w:i/>
                <w:iCs/>
                <w:sz w:val="22"/>
              </w:rPr>
            </w:pPr>
          </w:p>
        </w:tc>
      </w:tr>
      <w:tr w:rsidR="00554E97" w:rsidRPr="0006670F" w14:paraId="38C7FC8E" w14:textId="77777777" w:rsidTr="00874453">
        <w:trPr>
          <w:trHeight w:val="284"/>
        </w:trPr>
        <w:tc>
          <w:tcPr>
            <w:tcW w:w="4210" w:type="dxa"/>
          </w:tcPr>
          <w:p w14:paraId="7D612994" w14:textId="14BC8964" w:rsidR="00554E97" w:rsidRPr="0006670F" w:rsidRDefault="00554E97" w:rsidP="00874453">
            <w:pPr>
              <w:jc w:val="center"/>
              <w:rPr>
                <w:rFonts w:ascii="Candara" w:hAnsi="Candara"/>
                <w:b/>
                <w:bCs/>
                <w:i/>
                <w:iCs/>
                <w:sz w:val="22"/>
              </w:rPr>
            </w:pPr>
            <w:r w:rsidRPr="0006670F">
              <w:rPr>
                <w:rFonts w:ascii="Candara" w:hAnsi="Candara"/>
                <w:b/>
                <w:bCs/>
                <w:i/>
                <w:iCs/>
                <w:sz w:val="22"/>
              </w:rPr>
              <w:t>Mgr.</w:t>
            </w:r>
            <w:r w:rsidR="00696619">
              <w:rPr>
                <w:rFonts w:ascii="Candara" w:hAnsi="Candara"/>
                <w:b/>
                <w:bCs/>
                <w:i/>
                <w:iCs/>
                <w:sz w:val="22"/>
              </w:rPr>
              <w:t xml:space="preserve"> </w:t>
            </w:r>
            <w:r w:rsidR="00F541BB">
              <w:rPr>
                <w:rFonts w:ascii="Candara" w:hAnsi="Candara"/>
                <w:b/>
                <w:bCs/>
                <w:i/>
                <w:iCs/>
                <w:sz w:val="22"/>
              </w:rPr>
              <w:t>Zdeněk Kreidl</w:t>
            </w:r>
          </w:p>
        </w:tc>
        <w:tc>
          <w:tcPr>
            <w:tcW w:w="1440" w:type="dxa"/>
          </w:tcPr>
          <w:p w14:paraId="23DE523C" w14:textId="77777777" w:rsidR="00554E97" w:rsidRPr="0006670F" w:rsidRDefault="00554E97" w:rsidP="00874453">
            <w:pPr>
              <w:jc w:val="center"/>
              <w:rPr>
                <w:rFonts w:ascii="Candara" w:hAnsi="Candara"/>
                <w:b/>
                <w:bCs/>
                <w:i/>
                <w:iCs/>
                <w:sz w:val="22"/>
              </w:rPr>
            </w:pPr>
          </w:p>
        </w:tc>
        <w:tc>
          <w:tcPr>
            <w:tcW w:w="4128" w:type="dxa"/>
          </w:tcPr>
          <w:p w14:paraId="2A2F3E16" w14:textId="77777777" w:rsidR="00554E97" w:rsidRPr="0006670F" w:rsidRDefault="00204239" w:rsidP="00874453">
            <w:pPr>
              <w:jc w:val="center"/>
              <w:rPr>
                <w:rFonts w:ascii="Candara" w:hAnsi="Candara"/>
                <w:b/>
                <w:bCs/>
                <w:i/>
                <w:iCs/>
                <w:sz w:val="22"/>
              </w:rPr>
            </w:pPr>
            <w:r>
              <w:rPr>
                <w:rFonts w:ascii="Candara" w:hAnsi="Candara"/>
                <w:b/>
                <w:bCs/>
                <w:i/>
                <w:iCs/>
                <w:sz w:val="22"/>
              </w:rPr>
              <w:t>JMÉNO</w:t>
            </w:r>
          </w:p>
        </w:tc>
      </w:tr>
    </w:tbl>
    <w:p w14:paraId="52E56223" w14:textId="77777777" w:rsidR="00A63D58" w:rsidRPr="0006670F" w:rsidRDefault="00A63D58" w:rsidP="001914EF"/>
    <w:sectPr w:rsidR="00A63D58" w:rsidRPr="0006670F" w:rsidSect="006A7D67">
      <w:pgSz w:w="11906" w:h="16838"/>
      <w:pgMar w:top="113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36E3"/>
    <w:multiLevelType w:val="hybridMultilevel"/>
    <w:tmpl w:val="AA4CC45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40130"/>
    <w:multiLevelType w:val="hybridMultilevel"/>
    <w:tmpl w:val="943643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5906577">
    <w:abstractNumId w:val="1"/>
  </w:num>
  <w:num w:numId="2" w16cid:durableId="12107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E97"/>
    <w:rsid w:val="000607FF"/>
    <w:rsid w:val="0006670F"/>
    <w:rsid w:val="00124F8F"/>
    <w:rsid w:val="001914EF"/>
    <w:rsid w:val="001A0021"/>
    <w:rsid w:val="001B523D"/>
    <w:rsid w:val="00204239"/>
    <w:rsid w:val="00220FDB"/>
    <w:rsid w:val="00285070"/>
    <w:rsid w:val="002A4F92"/>
    <w:rsid w:val="002C5400"/>
    <w:rsid w:val="002F24EA"/>
    <w:rsid w:val="00302CEA"/>
    <w:rsid w:val="00307782"/>
    <w:rsid w:val="003866B9"/>
    <w:rsid w:val="003E6ADC"/>
    <w:rsid w:val="00410A04"/>
    <w:rsid w:val="005477F3"/>
    <w:rsid w:val="00554E97"/>
    <w:rsid w:val="00576EBB"/>
    <w:rsid w:val="005877DA"/>
    <w:rsid w:val="00592C98"/>
    <w:rsid w:val="005B0FCE"/>
    <w:rsid w:val="0061636B"/>
    <w:rsid w:val="00696619"/>
    <w:rsid w:val="006A7D67"/>
    <w:rsid w:val="006E1258"/>
    <w:rsid w:val="006E36AB"/>
    <w:rsid w:val="00720C65"/>
    <w:rsid w:val="00735BD5"/>
    <w:rsid w:val="00775285"/>
    <w:rsid w:val="00775D47"/>
    <w:rsid w:val="007C64FD"/>
    <w:rsid w:val="00874453"/>
    <w:rsid w:val="008979C4"/>
    <w:rsid w:val="008B4092"/>
    <w:rsid w:val="00955F40"/>
    <w:rsid w:val="00963AE4"/>
    <w:rsid w:val="0099122E"/>
    <w:rsid w:val="00A0231F"/>
    <w:rsid w:val="00A0708A"/>
    <w:rsid w:val="00A63D58"/>
    <w:rsid w:val="00A71B28"/>
    <w:rsid w:val="00AC360F"/>
    <w:rsid w:val="00B92F58"/>
    <w:rsid w:val="00C010C4"/>
    <w:rsid w:val="00D338F6"/>
    <w:rsid w:val="00DC4202"/>
    <w:rsid w:val="00DC5107"/>
    <w:rsid w:val="00E80836"/>
    <w:rsid w:val="00ED2932"/>
    <w:rsid w:val="00F541BB"/>
    <w:rsid w:val="00F82698"/>
    <w:rsid w:val="00F934F5"/>
    <w:rsid w:val="5EA9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AC69"/>
  <w15:docId w15:val="{4366B763-93C5-4C48-870E-76AFBAD3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4E9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54E97"/>
    <w:pPr>
      <w:keepNext/>
      <w:outlineLvl w:val="2"/>
    </w:pPr>
    <w:rPr>
      <w:rFonts w:ascii="Candara" w:hAnsi="Candara"/>
      <w:b/>
      <w:bCs/>
      <w:i/>
      <w:iCs/>
      <w:sz w:val="24"/>
    </w:rPr>
  </w:style>
  <w:style w:type="paragraph" w:styleId="Nadpis4">
    <w:name w:val="heading 4"/>
    <w:basedOn w:val="Normln"/>
    <w:next w:val="Normln"/>
    <w:link w:val="Nadpis4Char"/>
    <w:qFormat/>
    <w:rsid w:val="00554E97"/>
    <w:pPr>
      <w:keepNext/>
      <w:outlineLvl w:val="3"/>
    </w:pPr>
    <w:rPr>
      <w:rFonts w:ascii="Candara" w:hAnsi="Candara" w:cs="Arial"/>
      <w:b/>
      <w:bCs/>
      <w:i/>
      <w:iCs/>
      <w:sz w:val="28"/>
    </w:rPr>
  </w:style>
  <w:style w:type="paragraph" w:styleId="Nadpis5">
    <w:name w:val="heading 5"/>
    <w:basedOn w:val="Normln"/>
    <w:next w:val="Normln"/>
    <w:link w:val="Nadpis5Char"/>
    <w:qFormat/>
    <w:rsid w:val="00554E97"/>
    <w:pPr>
      <w:keepNext/>
      <w:outlineLvl w:val="4"/>
    </w:pPr>
    <w:rPr>
      <w:rFonts w:ascii="Candara" w:hAnsi="Candara" w:cs="Arial"/>
      <w:i/>
      <w:iCs/>
      <w:sz w:val="22"/>
    </w:rPr>
  </w:style>
  <w:style w:type="paragraph" w:styleId="Nadpis9">
    <w:name w:val="heading 9"/>
    <w:basedOn w:val="Normln"/>
    <w:next w:val="Normln"/>
    <w:link w:val="Nadpis9Char"/>
    <w:qFormat/>
    <w:rsid w:val="00554E97"/>
    <w:pPr>
      <w:keepNext/>
      <w:jc w:val="center"/>
      <w:outlineLvl w:val="8"/>
    </w:pPr>
    <w:rPr>
      <w:b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54E97"/>
    <w:rPr>
      <w:rFonts w:ascii="Candara" w:eastAsia="Times New Roman" w:hAnsi="Candara" w:cs="Times New Roman"/>
      <w:b/>
      <w:bCs/>
      <w:i/>
      <w:i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554E97"/>
    <w:rPr>
      <w:rFonts w:ascii="Candara" w:eastAsia="Times New Roman" w:hAnsi="Candara" w:cs="Arial"/>
      <w:b/>
      <w:bCs/>
      <w:i/>
      <w:i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54E97"/>
    <w:rPr>
      <w:rFonts w:ascii="Candara" w:eastAsia="Times New Roman" w:hAnsi="Candara" w:cs="Arial"/>
      <w:i/>
      <w:iCs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54E97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554E97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554E97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554E97"/>
    <w:pPr>
      <w:ind w:firstLine="708"/>
      <w:jc w:val="both"/>
    </w:pPr>
    <w:rPr>
      <w:rFonts w:ascii="Arial" w:hAnsi="Arial" w:cs="Arial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54E97"/>
    <w:rPr>
      <w:rFonts w:ascii="Arial" w:eastAsia="Times New Roman" w:hAnsi="Arial" w:cs="Arial"/>
      <w:szCs w:val="24"/>
      <w:lang w:eastAsia="cs-CZ"/>
    </w:rPr>
  </w:style>
  <w:style w:type="paragraph" w:styleId="Zpat">
    <w:name w:val="footer"/>
    <w:basedOn w:val="Normln"/>
    <w:link w:val="ZpatChar"/>
    <w:semiHidden/>
    <w:rsid w:val="00554E97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semiHidden/>
    <w:rsid w:val="00554E9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554E97"/>
    <w:pPr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54E97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554E97"/>
    <w:pPr>
      <w:ind w:left="360"/>
      <w:jc w:val="both"/>
    </w:pPr>
    <w:rPr>
      <w:rFonts w:ascii="Candara" w:hAnsi="Candara" w:cs="Arial"/>
      <w:i/>
      <w:iCs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54E97"/>
    <w:rPr>
      <w:rFonts w:ascii="Candara" w:eastAsia="Times New Roman" w:hAnsi="Candara" w:cs="Arial"/>
      <w:i/>
      <w:iCs/>
      <w:szCs w:val="24"/>
      <w:lang w:eastAsia="cs-CZ"/>
    </w:rPr>
  </w:style>
  <w:style w:type="character" w:styleId="Hypertextovodkaz">
    <w:name w:val="Hyperlink"/>
    <w:basedOn w:val="Standardnpsmoodstavce"/>
    <w:semiHidden/>
    <w:rsid w:val="00554E9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74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plzen@suz.cz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642</Words>
  <Characters>3793</Characters>
  <Application>Microsoft Office Word</Application>
  <DocSecurity>0</DocSecurity>
  <Lines>31</Lines>
  <Paragraphs>8</Paragraphs>
  <ScaleCrop>false</ScaleCrop>
  <Company>.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</dc:creator>
  <cp:lastModifiedBy>Krpejšová Michala</cp:lastModifiedBy>
  <cp:revision>10</cp:revision>
  <dcterms:created xsi:type="dcterms:W3CDTF">2023-09-06T13:44:00Z</dcterms:created>
  <dcterms:modified xsi:type="dcterms:W3CDTF">2023-09-06T13:57:00Z</dcterms:modified>
</cp:coreProperties>
</file>