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27" w:rsidRDefault="0042671A">
      <w:r>
        <w:t>II. A</w:t>
      </w:r>
    </w:p>
    <w:p w:rsidR="0042671A" w:rsidRDefault="0042671A">
      <w:proofErr w:type="spellStart"/>
      <w:r>
        <w:t>Čj</w:t>
      </w:r>
      <w:proofErr w:type="spellEnd"/>
      <w:r>
        <w:t xml:space="preserve"> – opakování pravopisu ú, ů, tvrdých a měkkých souhlásek</w:t>
      </w:r>
    </w:p>
    <w:p w:rsidR="0042671A" w:rsidRDefault="0042671A">
      <w:r>
        <w:t xml:space="preserve">        Písanka dle domluvy</w:t>
      </w:r>
    </w:p>
    <w:p w:rsidR="0042671A" w:rsidRDefault="0042671A">
      <w:r>
        <w:t xml:space="preserve">        Čtení vlastní knihy</w:t>
      </w:r>
    </w:p>
    <w:p w:rsidR="0042671A" w:rsidRDefault="0042671A">
      <w:r>
        <w:t>M – opakování sčítání a odčítání do 100, násobilka 1, 2, 10</w:t>
      </w:r>
    </w:p>
    <w:p w:rsidR="0042671A" w:rsidRDefault="0042671A">
      <w:r>
        <w:t xml:space="preserve">        Početník až str. 7</w:t>
      </w:r>
    </w:p>
    <w:p w:rsidR="0042671A" w:rsidRDefault="0042671A">
      <w:r>
        <w:t>Prvouka – opakování dosud probraného učiva</w:t>
      </w:r>
    </w:p>
    <w:p w:rsidR="0042671A" w:rsidRDefault="0042671A">
      <w:r>
        <w:t>Aj – opakování slovní zásoby</w:t>
      </w:r>
      <w:bookmarkStart w:id="0" w:name="_GoBack"/>
      <w:bookmarkEnd w:id="0"/>
    </w:p>
    <w:sectPr w:rsidR="0042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1A"/>
    <w:rsid w:val="003D7927"/>
    <w:rsid w:val="0042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F44C"/>
  <w15:chartTrackingRefBased/>
  <w15:docId w15:val="{2B7D8346-13E4-41C3-B18D-8F8DFB5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60CC0C27.dotm</Template>
  <TotalTime>7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Sedláčková</dc:creator>
  <cp:keywords/>
  <dc:description/>
  <cp:lastModifiedBy>Sedláčková Iva</cp:lastModifiedBy>
  <cp:revision>1</cp:revision>
  <dcterms:created xsi:type="dcterms:W3CDTF">2020-03-11T09:25:00Z</dcterms:created>
  <dcterms:modified xsi:type="dcterms:W3CDTF">2020-03-11T09:32:00Z</dcterms:modified>
</cp:coreProperties>
</file>