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97" w:rsidRPr="0026025F" w:rsidRDefault="00191497" w:rsidP="00191497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191497" w:rsidRDefault="00191497" w:rsidP="00191497">
      <w:pPr>
        <w:spacing w:after="0" w:line="240" w:lineRule="auto"/>
        <w:jc w:val="center"/>
      </w:pPr>
      <w:r w:rsidRPr="0026025F">
        <w:t>se sídlem Brojova 13, 326 00 Plzeň</w:t>
      </w:r>
    </w:p>
    <w:p w:rsidR="00191497" w:rsidRDefault="00191497" w:rsidP="00191497">
      <w:pPr>
        <w:jc w:val="both"/>
      </w:pPr>
    </w:p>
    <w:p w:rsidR="00051414" w:rsidRDefault="00051414" w:rsidP="00051414">
      <w:pPr>
        <w:ind w:left="7080"/>
        <w:jc w:val="both"/>
      </w:pPr>
      <w:r>
        <w:t>V Plzni 25. 8. 2020</w:t>
      </w:r>
    </w:p>
    <w:p w:rsidR="00051414" w:rsidRDefault="00051414" w:rsidP="00655294">
      <w:pPr>
        <w:ind w:firstLine="708"/>
        <w:jc w:val="both"/>
      </w:pPr>
    </w:p>
    <w:p w:rsidR="00F8019D" w:rsidRPr="00F8019D" w:rsidRDefault="00F8019D" w:rsidP="00655294">
      <w:pPr>
        <w:ind w:firstLine="708"/>
        <w:jc w:val="both"/>
      </w:pPr>
      <w:r w:rsidRPr="00F8019D">
        <w:t>Vážení rodiče, zákonní zástupci,</w:t>
      </w:r>
    </w:p>
    <w:p w:rsidR="00F8019D" w:rsidRDefault="00F8019D" w:rsidP="00051414">
      <w:pPr>
        <w:ind w:firstLine="708"/>
        <w:jc w:val="both"/>
      </w:pPr>
      <w:r w:rsidRPr="00F8019D">
        <w:t>dovoluji si Vám zaslat obecně platné informace v souvislosti se zahájením nového školního roku.</w:t>
      </w:r>
      <w:r>
        <w:t xml:space="preserve"> Informace se týkají opatření v souvislosti s pand</w:t>
      </w:r>
      <w:r w:rsidR="00E44E60">
        <w:t>e</w:t>
      </w:r>
      <w:r>
        <w:t>mií Covid – 19, zajištění bezpečnosti žáků při</w:t>
      </w:r>
      <w:r w:rsidR="00655294">
        <w:t> </w:t>
      </w:r>
      <w:r>
        <w:t>stavbě 4. nadzemního podlaží a změny v poskytování informací zákonným zástupcům žáků.</w:t>
      </w:r>
    </w:p>
    <w:p w:rsidR="00F8019D" w:rsidRPr="00F8019D" w:rsidRDefault="00F8019D" w:rsidP="00E44E60">
      <w:pPr>
        <w:spacing w:after="120" w:line="240" w:lineRule="auto"/>
        <w:jc w:val="both"/>
      </w:pPr>
    </w:p>
    <w:p w:rsidR="00F8019D" w:rsidRDefault="00F8019D" w:rsidP="00051414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34415F">
        <w:rPr>
          <w:b/>
          <w:bCs/>
          <w:sz w:val="28"/>
          <w:szCs w:val="28"/>
          <w:u w:val="single"/>
        </w:rPr>
        <w:t xml:space="preserve">COVID – 19 </w:t>
      </w:r>
    </w:p>
    <w:p w:rsidR="0034415F" w:rsidRPr="0034415F" w:rsidRDefault="0034415F" w:rsidP="00E44E60">
      <w:pPr>
        <w:pStyle w:val="Odstavecseseznamem"/>
        <w:spacing w:after="120"/>
        <w:jc w:val="both"/>
        <w:rPr>
          <w:b/>
          <w:bCs/>
          <w:sz w:val="28"/>
          <w:szCs w:val="28"/>
          <w:u w:val="single"/>
        </w:rPr>
      </w:pPr>
    </w:p>
    <w:p w:rsidR="00993338" w:rsidRDefault="00993338" w:rsidP="00051414">
      <w:pPr>
        <w:jc w:val="both"/>
      </w:pPr>
      <w:r w:rsidRPr="000916C2">
        <w:rPr>
          <w:b/>
          <w:bCs/>
        </w:rPr>
        <w:t>OBECNÉ INFORMACE A DOPORUČENÍ K PROVOZU ŠKOLY</w:t>
      </w:r>
      <w:r w:rsidR="00F8019D">
        <w:rPr>
          <w:b/>
          <w:bCs/>
        </w:rPr>
        <w:t xml:space="preserve"> </w:t>
      </w:r>
      <w:r>
        <w:t xml:space="preserve"> </w:t>
      </w:r>
    </w:p>
    <w:p w:rsidR="00993338" w:rsidRDefault="00993338" w:rsidP="00051414">
      <w:pPr>
        <w:jc w:val="both"/>
      </w:pPr>
      <w:r>
        <w:t>Škol</w:t>
      </w:r>
      <w:r w:rsidR="00F8019D">
        <w:t>a</w:t>
      </w:r>
      <w:r>
        <w:t xml:space="preserve"> zahájí ve školním roce 2020/2021 svou činnost v plném rozsahu v souladu se školskými právními předpisy. </w:t>
      </w:r>
    </w:p>
    <w:p w:rsidR="00993338" w:rsidRPr="00F8019D" w:rsidRDefault="00993338" w:rsidP="00051414">
      <w:pPr>
        <w:jc w:val="both"/>
        <w:rPr>
          <w:b/>
          <w:bCs/>
        </w:rPr>
      </w:pPr>
      <w:r w:rsidRPr="00F8019D">
        <w:rPr>
          <w:b/>
          <w:bCs/>
        </w:rPr>
        <w:t xml:space="preserve">Od žáků se před prvním příchodem do školy nevyžaduje prohlášení o bezinfekčnosti. </w:t>
      </w:r>
    </w:p>
    <w:p w:rsidR="00993338" w:rsidRDefault="00993338" w:rsidP="00051414">
      <w:pPr>
        <w:jc w:val="both"/>
      </w:pPr>
      <w:r>
        <w:t xml:space="preserve">Nejsou stanovena žádná závazná plošná pravidla pro organizaci vstupu žáků do budovy školy a pohybu osob před budovou školy.  </w:t>
      </w:r>
    </w:p>
    <w:p w:rsidR="00D05679" w:rsidRDefault="00993338" w:rsidP="00051414">
      <w:pPr>
        <w:jc w:val="both"/>
      </w:pPr>
      <w:r>
        <w:t>Nejsou stanovena žádná závazná plošná omezení počtu žáků</w:t>
      </w:r>
      <w:r w:rsidR="00231A10">
        <w:t xml:space="preserve"> </w:t>
      </w:r>
      <w:r>
        <w:t>ve třídách, odděleních, studijních skupinách.</w:t>
      </w:r>
    </w:p>
    <w:p w:rsidR="00993338" w:rsidRDefault="00993338" w:rsidP="00051414">
      <w:pPr>
        <w:jc w:val="both"/>
      </w:pPr>
      <w:r>
        <w:t>Při zahájení školního roku škola aktualizuje kontakty na všechny účastníky vzdělávacího procesu včetně zákonných zástupců dětí a žáků a zaměstnanců školy (telefonní čísla a e-maily).</w:t>
      </w:r>
    </w:p>
    <w:p w:rsidR="00993338" w:rsidRPr="00F8019D" w:rsidRDefault="00F8019D" w:rsidP="00051414">
      <w:pPr>
        <w:jc w:val="both"/>
        <w:rPr>
          <w:b/>
          <w:bCs/>
        </w:rPr>
      </w:pPr>
      <w:r w:rsidRPr="00F8019D">
        <w:rPr>
          <w:b/>
          <w:bCs/>
        </w:rPr>
        <w:t>Ž</w:t>
      </w:r>
      <w:r w:rsidR="00993338" w:rsidRPr="00F8019D">
        <w:rPr>
          <w:b/>
          <w:bCs/>
        </w:rPr>
        <w:t>á</w:t>
      </w:r>
      <w:r w:rsidRPr="00F8019D">
        <w:rPr>
          <w:b/>
          <w:bCs/>
        </w:rPr>
        <w:t xml:space="preserve">ci a </w:t>
      </w:r>
      <w:r w:rsidR="00993338" w:rsidRPr="00F8019D">
        <w:rPr>
          <w:b/>
          <w:bCs/>
        </w:rPr>
        <w:t>osoby s příznaky infekčního onemocnění nemohou do školy vstoupit.</w:t>
      </w:r>
    </w:p>
    <w:p w:rsidR="000916C2" w:rsidRDefault="000916C2" w:rsidP="00E44E60">
      <w:pPr>
        <w:spacing w:after="120"/>
        <w:jc w:val="both"/>
      </w:pPr>
    </w:p>
    <w:p w:rsidR="00993338" w:rsidRPr="000916C2" w:rsidRDefault="00993338" w:rsidP="00051414">
      <w:pPr>
        <w:jc w:val="both"/>
        <w:rPr>
          <w:b/>
          <w:bCs/>
        </w:rPr>
      </w:pPr>
      <w:r w:rsidRPr="000916C2">
        <w:rPr>
          <w:b/>
          <w:bCs/>
        </w:rPr>
        <w:t xml:space="preserve">HYGIENICKÁ PRAVIDLA </w:t>
      </w:r>
    </w:p>
    <w:p w:rsidR="00993338" w:rsidRDefault="00993338" w:rsidP="00051414">
      <w:pPr>
        <w:jc w:val="both"/>
      </w:pPr>
      <w:r>
        <w:t>U vstupu do budovy školy, v každé učebně/jídelně/oddělení/hygienickém zařízení, u tělocvičny jsou k</w:t>
      </w:r>
      <w:r w:rsidR="00E44E60">
        <w:t> </w:t>
      </w:r>
      <w:r>
        <w:t>dispozici prostředky k dezinfekci rukou v nádobách s dávkovačem.</w:t>
      </w:r>
    </w:p>
    <w:p w:rsidR="00993338" w:rsidRDefault="00993338" w:rsidP="00051414">
      <w:pPr>
        <w:jc w:val="both"/>
      </w:pPr>
      <w:r>
        <w:t>Je zajištěno bezpečné osoušení rukou – ručníky na jedno použití</w:t>
      </w:r>
      <w:r w:rsidR="00231A10">
        <w:t>.</w:t>
      </w:r>
    </w:p>
    <w:p w:rsidR="00611F8D" w:rsidRDefault="00611F8D" w:rsidP="00E44E60">
      <w:pPr>
        <w:spacing w:after="120"/>
        <w:jc w:val="both"/>
      </w:pPr>
    </w:p>
    <w:p w:rsidR="00611F8D" w:rsidRPr="000916C2" w:rsidRDefault="00611F8D" w:rsidP="00051414">
      <w:pPr>
        <w:jc w:val="both"/>
        <w:rPr>
          <w:b/>
          <w:bCs/>
        </w:rPr>
      </w:pPr>
      <w:r w:rsidRPr="000916C2">
        <w:rPr>
          <w:b/>
          <w:bCs/>
        </w:rPr>
        <w:t>KROKY ŠKOLY V PŘÍPADĚ PODEZŘENÍ NA VÝSKYT NÁKAZY COVID-19</w:t>
      </w:r>
    </w:p>
    <w:p w:rsidR="00611F8D" w:rsidRDefault="00611F8D" w:rsidP="00051414">
      <w:pPr>
        <w:jc w:val="both"/>
      </w:pPr>
      <w:r w:rsidRPr="00F8019D">
        <w:rPr>
          <w:b/>
          <w:bCs/>
        </w:rPr>
        <w:t xml:space="preserve">Škola nemá povinnost aktivně zjišťovat u jednotlivých žáků příznaky infekčního onemocnění </w:t>
      </w:r>
      <w:r>
        <w:t>(jako je např. zvýšená teplota, horečka, kašel, rýma, dušnost, bolest v krku, bolest hlavy, bolesti svalů a kloubů, průjem, ztráta chuti a čichu apod.), ale je vhodné těmto příznakům věnovat zvýšenou míru pozornosti a při jejich zjištění (objevení) je nutné volit tento postup:</w:t>
      </w:r>
    </w:p>
    <w:p w:rsidR="00611F8D" w:rsidRDefault="00611F8D" w:rsidP="00051414">
      <w:pPr>
        <w:pStyle w:val="Odstavecseseznamem"/>
        <w:numPr>
          <w:ilvl w:val="0"/>
          <w:numId w:val="1"/>
        </w:numPr>
        <w:jc w:val="both"/>
      </w:pPr>
      <w:r w:rsidRPr="00231A10">
        <w:rPr>
          <w:b/>
          <w:bCs/>
        </w:rPr>
        <w:t>příznaky jsou patrné již při příchodu</w:t>
      </w:r>
      <w:r>
        <w:t xml:space="preserve"> žáka do školy – </w:t>
      </w:r>
      <w:r w:rsidRPr="00231A10">
        <w:rPr>
          <w:b/>
          <w:bCs/>
        </w:rPr>
        <w:t>žák není vpuštěn do budovy školy</w:t>
      </w:r>
      <w:r>
        <w:t>; v</w:t>
      </w:r>
      <w:r w:rsidR="00E44E60">
        <w:t> </w:t>
      </w:r>
      <w:r>
        <w:t xml:space="preserve">případě nezletilého žáka za podmínky, že </w:t>
      </w:r>
      <w:r w:rsidRPr="00231A10">
        <w:rPr>
          <w:b/>
          <w:bCs/>
        </w:rPr>
        <w:t>je přítomen jeho zákonný zástupce</w:t>
      </w:r>
      <w:r>
        <w:t xml:space="preserve">, </w:t>
      </w:r>
    </w:p>
    <w:p w:rsidR="00611F8D" w:rsidRDefault="00611F8D" w:rsidP="00051414">
      <w:pPr>
        <w:pStyle w:val="Odstavecseseznamem"/>
        <w:numPr>
          <w:ilvl w:val="0"/>
          <w:numId w:val="1"/>
        </w:numPr>
        <w:jc w:val="both"/>
      </w:pPr>
      <w:r w:rsidRPr="00231A10">
        <w:rPr>
          <w:b/>
          <w:bCs/>
        </w:rPr>
        <w:t>příznaky jsou patrné již při příchodu</w:t>
      </w:r>
      <w:r>
        <w:t xml:space="preserve"> žáka do školy </w:t>
      </w:r>
      <w:r w:rsidRPr="00231A10">
        <w:rPr>
          <w:b/>
          <w:bCs/>
        </w:rPr>
        <w:t>a není přítomen zákonný zástupce žáka</w:t>
      </w:r>
      <w:r>
        <w:t xml:space="preserve"> – tuto skutečnost oznámit zákonnému zástupci neprodleně a informovat ho o nutnosti bezodkladného vyzvednutí/převzetí/odchodu ze školy; pokud toto není možné, postupuje se podle následujícího bodu,  </w:t>
      </w:r>
    </w:p>
    <w:p w:rsidR="00611F8D" w:rsidRDefault="00611F8D" w:rsidP="00051414">
      <w:pPr>
        <w:pStyle w:val="Odstavecseseznamem"/>
        <w:numPr>
          <w:ilvl w:val="0"/>
          <w:numId w:val="1"/>
        </w:numPr>
        <w:jc w:val="both"/>
      </w:pPr>
      <w:r w:rsidRPr="00231A10">
        <w:rPr>
          <w:b/>
          <w:bCs/>
        </w:rPr>
        <w:lastRenderedPageBreak/>
        <w:t>příznaky se vyskytnou, jsou patrné v průběhu přítomnosti</w:t>
      </w:r>
      <w:r>
        <w:t xml:space="preserve"> žáka ve škole; neprodleně dojde k</w:t>
      </w:r>
      <w:r w:rsidR="00E44E60">
        <w:t> </w:t>
      </w:r>
      <w:r>
        <w:t xml:space="preserve">poskytnutí roušky a umístění do předem připravené samostatné místnosti nebo k jinému způsobu izolace od ostatních přítomných ve škole a současně informování zákonného zástupce nezletilého žáka s ohledem na bezodkladné vyzvednutí žáka ze školy. </w:t>
      </w:r>
    </w:p>
    <w:p w:rsidR="00611F8D" w:rsidRPr="00F8019D" w:rsidRDefault="00611F8D" w:rsidP="00051414">
      <w:pPr>
        <w:jc w:val="both"/>
        <w:rPr>
          <w:b/>
          <w:bCs/>
        </w:rPr>
      </w:pPr>
      <w:r w:rsidRPr="00F8019D">
        <w:rPr>
          <w:b/>
          <w:bCs/>
        </w:rPr>
        <w:t>Ve všech uvedených případech škola informuje zákonného zástupce</w:t>
      </w:r>
      <w:r w:rsidR="000C6342">
        <w:rPr>
          <w:b/>
          <w:bCs/>
        </w:rPr>
        <w:t xml:space="preserve"> </w:t>
      </w:r>
      <w:r w:rsidRPr="00F8019D">
        <w:rPr>
          <w:b/>
          <w:bCs/>
        </w:rPr>
        <w:t>o tom, že má telefonicky kontaktovat praktického lékaře, který rozhodne o dalším postupu.</w:t>
      </w:r>
    </w:p>
    <w:p w:rsidR="00611F8D" w:rsidRDefault="00231A10" w:rsidP="00051414">
      <w:pPr>
        <w:jc w:val="both"/>
      </w:pPr>
      <w:r>
        <w:t>Ž</w:t>
      </w:r>
      <w:r w:rsidR="00611F8D">
        <w:t>ákovi (popřípadě zaměstnanci školy) s přetrvávajícími příznaky infekčního onemocnění, které jsou projevem chronického onemocnění, včetně alergického onemocnění (rýma, kašel), je umožněn vstup do školy pouze v případě, prokáže-li, že netrpí infekční nemocí.</w:t>
      </w:r>
    </w:p>
    <w:p w:rsidR="00611F8D" w:rsidRDefault="00611F8D" w:rsidP="00051414">
      <w:pPr>
        <w:jc w:val="both"/>
      </w:pPr>
    </w:p>
    <w:p w:rsidR="009751D4" w:rsidRDefault="00611F8D" w:rsidP="00051414">
      <w:pPr>
        <w:jc w:val="both"/>
        <w:rPr>
          <w:b/>
          <w:bCs/>
          <w:caps/>
        </w:rPr>
      </w:pPr>
      <w:r w:rsidRPr="000916C2">
        <w:rPr>
          <w:b/>
          <w:bCs/>
          <w:caps/>
        </w:rPr>
        <w:t xml:space="preserve">Úplata za </w:t>
      </w:r>
      <w:r w:rsidR="009751D4">
        <w:rPr>
          <w:b/>
          <w:bCs/>
          <w:caps/>
        </w:rPr>
        <w:t xml:space="preserve">ZÁJMOVÉ </w:t>
      </w:r>
      <w:r w:rsidRPr="000916C2">
        <w:rPr>
          <w:b/>
          <w:bCs/>
          <w:caps/>
        </w:rPr>
        <w:t xml:space="preserve">vzdělávání </w:t>
      </w:r>
    </w:p>
    <w:p w:rsidR="00611F8D" w:rsidRDefault="00611F8D" w:rsidP="00051414">
      <w:pPr>
        <w:jc w:val="both"/>
      </w:pPr>
      <w:r>
        <w:t xml:space="preserve">Pokud je určitému žákovi nařízena karanténa a škola není uzavřena, jedná se o jeho omluvenou nepřítomnost ve škole a úplata se hradí.  </w:t>
      </w:r>
    </w:p>
    <w:p w:rsidR="00611F8D" w:rsidRDefault="00611F8D" w:rsidP="00051414">
      <w:pPr>
        <w:jc w:val="both"/>
      </w:pPr>
      <w:r>
        <w:t xml:space="preserve">Pokud na základě rozhodnutí KHS nebo MZd dojde k uzavření školy, platí u škol a školských zařízení veřejných zřizovatelů následující: </w:t>
      </w:r>
    </w:p>
    <w:p w:rsidR="00611F8D" w:rsidRDefault="00611F8D" w:rsidP="00051414">
      <w:pPr>
        <w:jc w:val="both"/>
      </w:pPr>
      <w:r>
        <w:t xml:space="preserve">Ve školní družině stanoví ředitel školy úplatu poměrně poníženou podle délky omezení nebo přerušení provozu, je-li délka omezení nebo přerušení provozu více než 5 dnů provozu.  </w:t>
      </w:r>
    </w:p>
    <w:p w:rsidR="00611F8D" w:rsidRDefault="00611F8D" w:rsidP="00051414">
      <w:pPr>
        <w:jc w:val="both"/>
      </w:pPr>
      <w:r>
        <w:t>Ředitel má podle školského zákona pravomoc rozhodnout o snížení nebo prominutí úplaty v závislosti na situaci i v jiných případech.</w:t>
      </w:r>
    </w:p>
    <w:p w:rsidR="00611F8D" w:rsidRDefault="00611F8D" w:rsidP="00051414">
      <w:pPr>
        <w:jc w:val="both"/>
      </w:pPr>
    </w:p>
    <w:p w:rsidR="00611F8D" w:rsidRPr="000916C2" w:rsidRDefault="00611F8D" w:rsidP="00051414">
      <w:pPr>
        <w:jc w:val="both"/>
        <w:rPr>
          <w:b/>
          <w:bCs/>
        </w:rPr>
      </w:pPr>
      <w:r w:rsidRPr="000916C2">
        <w:rPr>
          <w:b/>
          <w:bCs/>
        </w:rPr>
        <w:t>PŘÍPRAVA NA PŘECHOD NA PŘÍPADNÉ VZDĚLÁVÁNÍ NA DÁLKU JEDNÉ NEBO VÍCE TŘÍD</w:t>
      </w:r>
    </w:p>
    <w:p w:rsidR="000916C2" w:rsidRDefault="00611F8D" w:rsidP="00051414">
      <w:pPr>
        <w:jc w:val="both"/>
      </w:pPr>
      <w:r>
        <w:t xml:space="preserve">V případě, že je nařízením karantény, nebo mimořádnými opatřeními KHS nebo opatřeními MZd znemožněna osobní přítomnost žáků ve škole, pak mohou nastat následující situace: </w:t>
      </w:r>
    </w:p>
    <w:p w:rsidR="000916C2" w:rsidRDefault="00611F8D" w:rsidP="00051414">
      <w:pPr>
        <w:jc w:val="both"/>
      </w:pPr>
      <w:r w:rsidRPr="000916C2">
        <w:rPr>
          <w:b/>
          <w:bCs/>
        </w:rPr>
        <w:t>A) prezenční výuka</w:t>
      </w:r>
      <w:r w:rsidR="000916C2" w:rsidRPr="000916C2">
        <w:rPr>
          <w:b/>
          <w:bCs/>
        </w:rPr>
        <w:t>:</w:t>
      </w:r>
      <w:r>
        <w:t xml:space="preserve"> V případě, že se opatření či karanténa týká pouze omezeného počtu žáků, který </w:t>
      </w:r>
      <w:r w:rsidRPr="0034415F">
        <w:rPr>
          <w:b/>
          <w:bCs/>
        </w:rPr>
        <w:t xml:space="preserve">nepřekročí více jak 50 % </w:t>
      </w:r>
      <w:r>
        <w:t>účastníků konkrétní třídy či oddělení, pokračuje výuka těch, kteří zůstávají ve</w:t>
      </w:r>
      <w:r w:rsidR="00E44E60">
        <w:t> </w:t>
      </w:r>
      <w:r>
        <w:t xml:space="preserve">škole, běžným způsobem. </w:t>
      </w:r>
      <w:r w:rsidRPr="0034415F">
        <w:rPr>
          <w:b/>
          <w:bCs/>
        </w:rPr>
        <w:t>Škola nemá povinnost poskytovat vzdělávání distančním způsobem</w:t>
      </w:r>
      <w:r>
        <w:t xml:space="preserve"> a</w:t>
      </w:r>
      <w:r w:rsidR="00E44E60">
        <w:t> </w:t>
      </w:r>
      <w:r>
        <w:t xml:space="preserve">postupuje obdobně jako v běžné situaci, kdy žáci nejsou přítomní ve škole, např. z důvodu nemoci. Doporučuje se však, pokud to organizační možnosti školy dovolí, poskytovat dotčeným </w:t>
      </w:r>
      <w:r w:rsidR="009751D4">
        <w:t>ž</w:t>
      </w:r>
      <w:r>
        <w:t xml:space="preserve">ákům studijní podporu na dálku, např. formou zasílání materiálů, úkolů či výukových plánů na dané období. </w:t>
      </w:r>
      <w:r w:rsidR="009751D4">
        <w:t>Ž</w:t>
      </w:r>
      <w:r>
        <w:t>áci se zapojují na bázi dobrovolnosti a s ohledem na své individuální podmínky.</w:t>
      </w:r>
    </w:p>
    <w:p w:rsidR="000916C2" w:rsidRDefault="00611F8D" w:rsidP="00051414">
      <w:pPr>
        <w:jc w:val="both"/>
      </w:pPr>
      <w:r>
        <w:t xml:space="preserve"> </w:t>
      </w:r>
      <w:r w:rsidRPr="000916C2">
        <w:rPr>
          <w:b/>
          <w:bCs/>
        </w:rPr>
        <w:t>B) smíšená výuka</w:t>
      </w:r>
      <w:r w:rsidR="000916C2" w:rsidRPr="000916C2">
        <w:rPr>
          <w:b/>
          <w:bCs/>
        </w:rPr>
        <w:t>:</w:t>
      </w:r>
      <w:r>
        <w:t xml:space="preserve"> V případě, že se onemocnění či karanténa týká </w:t>
      </w:r>
      <w:r w:rsidRPr="0034415F">
        <w:rPr>
          <w:b/>
          <w:bCs/>
        </w:rPr>
        <w:t xml:space="preserve">více jak 50 % účastníků konkrétní třídy, je škola povinna DISTANČNÍM </w:t>
      </w:r>
      <w:r w:rsidR="009751D4" w:rsidRPr="0034415F">
        <w:rPr>
          <w:b/>
          <w:bCs/>
        </w:rPr>
        <w:t>z</w:t>
      </w:r>
      <w:r w:rsidRPr="0034415F">
        <w:rPr>
          <w:b/>
          <w:bCs/>
        </w:rPr>
        <w:t>působem vzdělávat žáky, kterým je zakázána účast na</w:t>
      </w:r>
      <w:r w:rsidR="00E44E60">
        <w:rPr>
          <w:b/>
          <w:bCs/>
        </w:rPr>
        <w:t> </w:t>
      </w:r>
      <w:r w:rsidRPr="0034415F">
        <w:rPr>
          <w:b/>
          <w:bCs/>
        </w:rPr>
        <w:t>prezenční výuce.</w:t>
      </w:r>
      <w:r>
        <w:t xml:space="preserve"> Ostatní žáci pokračují v PREZENČNÍM vzdělávání. Distanční způsob může probíhat nejrůznějšími formami, a to </w:t>
      </w:r>
      <w:r w:rsidR="009751D4">
        <w:t>po</w:t>
      </w:r>
      <w:r>
        <w:t xml:space="preserve">dle technického vybavení konkrétní školy i jednotlivých žáků a </w:t>
      </w:r>
      <w:r w:rsidR="009751D4">
        <w:t>po</w:t>
      </w:r>
      <w:r>
        <w:t>dle aktuálních personálních možností školy. Může se jednat o zasílání tištěných materiálů, pokynů k</w:t>
      </w:r>
      <w:r w:rsidR="00E44E60">
        <w:t> </w:t>
      </w:r>
      <w:r>
        <w:t>samostatné práci s učebními texty, on-line přenos prezenční výuky či nejrůznější formy synchronní i</w:t>
      </w:r>
      <w:r w:rsidR="00E44E60">
        <w:t> </w:t>
      </w:r>
      <w:r>
        <w:t>asynchronní formy on-line výuky. Distanční způsob vzdělávání musí vždy respektovat aktuální zdravotní stav a individuální podmínky konkrétních žáků</w:t>
      </w:r>
      <w:r w:rsidR="009751D4">
        <w:t xml:space="preserve"> s</w:t>
      </w:r>
      <w:r>
        <w:t>tudentů.  Zachování prezenční výuky pro ostatní žáky</w:t>
      </w:r>
      <w:r w:rsidR="009751D4">
        <w:t xml:space="preserve"> </w:t>
      </w:r>
      <w:r>
        <w:t xml:space="preserve">se bude v jednotlivých případech lišit: Možné je např. pokračovat ve výuce ve standardním režimu a přenášet ji on-line, upravit rozvrh </w:t>
      </w:r>
      <w:r w:rsidR="009751D4">
        <w:t>po</w:t>
      </w:r>
      <w:r>
        <w:t xml:space="preserve">dle možnosti přítomných pedagogů. Preferuje se, aby nebyli žáci rozřazováni do jiných tříd nebo oddělení. </w:t>
      </w:r>
    </w:p>
    <w:p w:rsidR="00611F8D" w:rsidRDefault="00611F8D" w:rsidP="00051414">
      <w:pPr>
        <w:jc w:val="both"/>
      </w:pPr>
      <w:r w:rsidRPr="000916C2">
        <w:rPr>
          <w:b/>
          <w:bCs/>
        </w:rPr>
        <w:t>C) distanční výuka</w:t>
      </w:r>
      <w:r w:rsidR="000916C2" w:rsidRPr="000916C2">
        <w:rPr>
          <w:b/>
          <w:bCs/>
        </w:rPr>
        <w:t>:</w:t>
      </w:r>
      <w:r>
        <w:t xml:space="preserve"> Pokud je z důvodu nařízení karantény nebo kvůli mimořádným opatřením KHS nebo plošným opatřením MZd zakázána přítomnost žáků</w:t>
      </w:r>
      <w:r w:rsidR="009751D4">
        <w:t xml:space="preserve"> </w:t>
      </w:r>
      <w:r>
        <w:t>ve škole alespoň jedné celé třídy</w:t>
      </w:r>
      <w:r w:rsidR="009751D4">
        <w:t>/</w:t>
      </w:r>
      <w:r>
        <w:t xml:space="preserve">oddělení, škola poskytuje pro tyto třídy/oddělení vzdělávání výhradně distančním způsobem. Ostatní třídy/oddělení </w:t>
      </w:r>
      <w:r>
        <w:lastRenderedPageBreak/>
        <w:t>se vzdělávají dále prezenčním způsobem. Pokud je zakázána přítomnost všech žáků studentů, přechází na distanční výuku celá škola. Škola vždy přizpůsobí distanční výuku jak individuálním podmínkám jednotlivých žáků, tak také personálním a technickým možnostem školy.</w:t>
      </w:r>
    </w:p>
    <w:p w:rsidR="000916C2" w:rsidRDefault="000916C2" w:rsidP="00051414">
      <w:pPr>
        <w:jc w:val="both"/>
      </w:pPr>
      <w:r w:rsidRPr="0034415F">
        <w:rPr>
          <w:b/>
          <w:bCs/>
        </w:rPr>
        <w:t>Škola poskytuje vzdělávání distančním způsobem</w:t>
      </w:r>
      <w:r>
        <w:t xml:space="preserve">, pokud je v důsledku krizových nebo mimořádných opatření (například mimořádným opatřením KHS nebo plošným opatřením MZd) nebo z důvodu nařízení karantény </w:t>
      </w:r>
      <w:r w:rsidRPr="0034415F">
        <w:t>znemožněna osobní přítomnost ve škole</w:t>
      </w:r>
      <w:r w:rsidRPr="0034415F">
        <w:rPr>
          <w:b/>
          <w:bCs/>
        </w:rPr>
        <w:t xml:space="preserve"> více než poloviny žáků alespoň jedné třídy/oddělení</w:t>
      </w:r>
      <w:r>
        <w:t>. Povinnost poskytovat tímto způsobem v daných situacích vzdělávání se vztahuje na</w:t>
      </w:r>
      <w:r w:rsidR="00E44E60">
        <w:t> </w:t>
      </w:r>
      <w:r>
        <w:t xml:space="preserve">základní školy, střední školy, konzervatoře, vyšší odborné školy, základní umělecké školy a jazykové školy s právem státní jazykové zkoušky.   </w:t>
      </w:r>
    </w:p>
    <w:p w:rsidR="000916C2" w:rsidRDefault="000916C2" w:rsidP="00051414">
      <w:pPr>
        <w:jc w:val="both"/>
      </w:pPr>
      <w:r w:rsidRPr="000916C2">
        <w:rPr>
          <w:b/>
          <w:bCs/>
        </w:rPr>
        <w:t>Žáci mají povinnost se distančně vzdělávat.</w:t>
      </w:r>
      <w:r>
        <w:t xml:space="preserve"> </w:t>
      </w:r>
    </w:p>
    <w:p w:rsidR="000916C2" w:rsidRDefault="000916C2" w:rsidP="00051414">
      <w:pPr>
        <w:jc w:val="both"/>
      </w:pPr>
      <w:r>
        <w:t>Škola je povinna přizpůsobit distanční vzdělávání včetně hodnocení podmínkám žáků.</w:t>
      </w:r>
    </w:p>
    <w:p w:rsidR="00F8019D" w:rsidRPr="00F8019D" w:rsidRDefault="00F8019D" w:rsidP="00051414">
      <w:pPr>
        <w:ind w:left="360"/>
        <w:jc w:val="both"/>
        <w:rPr>
          <w:b/>
          <w:bCs/>
        </w:rPr>
      </w:pPr>
    </w:p>
    <w:p w:rsidR="00F8019D" w:rsidRPr="00F8019D" w:rsidRDefault="00F8019D" w:rsidP="00051414">
      <w:pPr>
        <w:jc w:val="both"/>
        <w:rPr>
          <w:b/>
          <w:bCs/>
        </w:rPr>
      </w:pPr>
    </w:p>
    <w:p w:rsidR="005D2128" w:rsidRDefault="00F8019D" w:rsidP="00051414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34415F">
        <w:rPr>
          <w:b/>
          <w:bCs/>
          <w:sz w:val="28"/>
          <w:szCs w:val="28"/>
          <w:u w:val="single"/>
        </w:rPr>
        <w:t>Nástavba – 4.NP</w:t>
      </w:r>
    </w:p>
    <w:p w:rsidR="0034415F" w:rsidRPr="0034415F" w:rsidRDefault="0034415F" w:rsidP="0034415F">
      <w:pPr>
        <w:pStyle w:val="Odstavecseseznamem"/>
        <w:jc w:val="both"/>
        <w:rPr>
          <w:b/>
          <w:bCs/>
          <w:sz w:val="28"/>
          <w:szCs w:val="28"/>
          <w:u w:val="single"/>
        </w:rPr>
      </w:pPr>
    </w:p>
    <w:p w:rsidR="005D2128" w:rsidRDefault="005D2128" w:rsidP="00051414">
      <w:pPr>
        <w:jc w:val="both"/>
      </w:pPr>
      <w:r>
        <w:t>V průběhu školního roku 2020/2021 bude za provozu realizována stavba 4. nadzemního podlaží. Stavba by měla být dokončena v srpnu 2021.</w:t>
      </w:r>
    </w:p>
    <w:p w:rsidR="005D2128" w:rsidRDefault="005D2128" w:rsidP="00051414">
      <w:pPr>
        <w:jc w:val="both"/>
      </w:pPr>
      <w:r>
        <w:t>Žáci budou první den školní docházky poučeni třídními učiteli o bezpečném příchodu do</w:t>
      </w:r>
      <w:r w:rsidR="00655294">
        <w:t xml:space="preserve"> školy</w:t>
      </w:r>
      <w:r>
        <w:t xml:space="preserve"> a</w:t>
      </w:r>
      <w:r w:rsidR="00655294">
        <w:t> </w:t>
      </w:r>
      <w:r>
        <w:t>odchodu ze školy. O dodržování pravidel bezpečného chování během vyučování a v době po</w:t>
      </w:r>
      <w:r w:rsidR="00E44E60">
        <w:t> v</w:t>
      </w:r>
      <w:r>
        <w:t>yučování.</w:t>
      </w:r>
    </w:p>
    <w:p w:rsidR="005D2128" w:rsidRDefault="005D2128" w:rsidP="00051414">
      <w:pPr>
        <w:jc w:val="both"/>
      </w:pPr>
      <w:r>
        <w:t>Prosím Vás rodiče, abyste své děti také poučili a vedli je k ochraně svého zdraví a zdraví jejich spolužáků a kamarádů.</w:t>
      </w:r>
      <w:r w:rsidR="00655294">
        <w:t xml:space="preserve"> Pokud je to možné, doporučte svým dětem, aby se v době po vyučování nepohybovaly v blízkém okolí školy.</w:t>
      </w:r>
    </w:p>
    <w:p w:rsidR="005D2128" w:rsidRDefault="00B86A81" w:rsidP="00051414">
      <w:pPr>
        <w:jc w:val="both"/>
      </w:pPr>
      <w:r>
        <w:t>Vlastní stavební práce neohrozí ani neomezí běžný provoz školy.</w:t>
      </w:r>
    </w:p>
    <w:p w:rsidR="00655294" w:rsidRDefault="00655294" w:rsidP="00051414">
      <w:pPr>
        <w:jc w:val="both"/>
      </w:pPr>
      <w:r>
        <w:t xml:space="preserve">Bourací práce budou prováděny o prázdninách. </w:t>
      </w:r>
    </w:p>
    <w:p w:rsidR="00655294" w:rsidRDefault="00655294" w:rsidP="00051414">
      <w:pPr>
        <w:jc w:val="both"/>
      </w:pPr>
      <w:r>
        <w:t>Hlučné práce budou realizovány po skončení vyučování.</w:t>
      </w:r>
    </w:p>
    <w:p w:rsidR="00655294" w:rsidRDefault="00655294" w:rsidP="00051414">
      <w:pPr>
        <w:jc w:val="both"/>
      </w:pPr>
      <w:r>
        <w:t>V případě porušení hygienických norem nebo poškození tříd, budou škole nabídnuty náhradní prostory v plzeňských školách, kam budou žáci se svými učiteli dojíždět autobusy, které zajistí MMP (zřizovatel).</w:t>
      </w:r>
    </w:p>
    <w:p w:rsidR="00B15331" w:rsidRDefault="00B15331" w:rsidP="00051414">
      <w:pPr>
        <w:jc w:val="both"/>
      </w:pPr>
      <w:r>
        <w:t xml:space="preserve">Ve 4. NP bude 7 odborných učeben určených k výuce informatiky, cizích jazyků, zeměpisu, přírodopisu, chemie a fyziky. </w:t>
      </w:r>
    </w:p>
    <w:p w:rsidR="00B15331" w:rsidRDefault="00B15331" w:rsidP="00051414">
      <w:pPr>
        <w:jc w:val="both"/>
      </w:pPr>
      <w:r>
        <w:t>Celá akce je zaměřena na získání prostředků vyšší kvality vzdělávání žáků 20. ZŠ.</w:t>
      </w:r>
    </w:p>
    <w:p w:rsidR="00B15331" w:rsidRDefault="00B15331" w:rsidP="00051414">
      <w:pPr>
        <w:jc w:val="both"/>
      </w:pPr>
      <w:r>
        <w:t xml:space="preserve">Věřím, že nám budete příznivě nakloněni a případné problémy, které vzniknou v souvislosti se stavbou, budeme řešit společně a vzájemné spolupráci </w:t>
      </w:r>
      <w:r w:rsidRPr="00B15331">
        <w:rPr>
          <w:b/>
          <w:bCs/>
        </w:rPr>
        <w:t>škola – rodiče</w:t>
      </w:r>
      <w:r>
        <w:t>.</w:t>
      </w:r>
    </w:p>
    <w:p w:rsidR="00E44E60" w:rsidRDefault="00E44E60" w:rsidP="00051414">
      <w:pPr>
        <w:jc w:val="both"/>
      </w:pPr>
    </w:p>
    <w:p w:rsidR="00E44E60" w:rsidRDefault="00E44E60" w:rsidP="00051414">
      <w:pPr>
        <w:jc w:val="both"/>
      </w:pPr>
    </w:p>
    <w:p w:rsidR="00E44E60" w:rsidRDefault="00E44E60" w:rsidP="00051414">
      <w:pPr>
        <w:jc w:val="both"/>
      </w:pPr>
    </w:p>
    <w:p w:rsidR="00E44E60" w:rsidRDefault="00E44E60" w:rsidP="00051414">
      <w:pPr>
        <w:jc w:val="both"/>
      </w:pPr>
    </w:p>
    <w:p w:rsidR="00E863F1" w:rsidRDefault="00E863F1" w:rsidP="00051414">
      <w:pPr>
        <w:jc w:val="both"/>
      </w:pPr>
    </w:p>
    <w:p w:rsidR="0034415F" w:rsidRDefault="0034415F" w:rsidP="00051414">
      <w:pPr>
        <w:jc w:val="both"/>
      </w:pPr>
    </w:p>
    <w:p w:rsidR="00E863F1" w:rsidRDefault="00E863F1" w:rsidP="00051414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34415F">
        <w:rPr>
          <w:b/>
          <w:bCs/>
          <w:sz w:val="28"/>
          <w:szCs w:val="28"/>
          <w:u w:val="single"/>
        </w:rPr>
        <w:lastRenderedPageBreak/>
        <w:t>Poskytování informací rodičům</w:t>
      </w:r>
    </w:p>
    <w:p w:rsidR="0034415F" w:rsidRPr="0034415F" w:rsidRDefault="0034415F" w:rsidP="0034415F">
      <w:pPr>
        <w:pStyle w:val="Odstavecseseznamem"/>
        <w:jc w:val="both"/>
        <w:rPr>
          <w:b/>
          <w:bCs/>
          <w:sz w:val="28"/>
          <w:szCs w:val="28"/>
          <w:u w:val="single"/>
        </w:rPr>
      </w:pPr>
    </w:p>
    <w:p w:rsidR="005A7A5C" w:rsidRDefault="001A437A" w:rsidP="00051414">
      <w:pPr>
        <w:jc w:val="both"/>
      </w:pPr>
      <w:r w:rsidRPr="001A437A">
        <w:t>Škola</w:t>
      </w:r>
      <w:r>
        <w:t xml:space="preserve"> bude poskytovat informace spojené s výchovou a vzděláním prostřednictvím portálu </w:t>
      </w:r>
      <w:r w:rsidRPr="005A7A5C">
        <w:rPr>
          <w:b/>
          <w:bCs/>
        </w:rPr>
        <w:t>Š</w:t>
      </w:r>
      <w:r w:rsidR="000A3128">
        <w:rPr>
          <w:b/>
          <w:bCs/>
        </w:rPr>
        <w:t>kola OnLine</w:t>
      </w:r>
      <w:r>
        <w:t xml:space="preserve">. </w:t>
      </w:r>
    </w:p>
    <w:p w:rsidR="005A7A5C" w:rsidRPr="005A7A5C" w:rsidRDefault="001A437A" w:rsidP="00051414">
      <w:pPr>
        <w:jc w:val="both"/>
        <w:rPr>
          <w:u w:val="single"/>
        </w:rPr>
      </w:pPr>
      <w:r w:rsidRPr="005A7A5C">
        <w:rPr>
          <w:u w:val="single"/>
        </w:rPr>
        <w:t>Zde rodiče najdou</w:t>
      </w:r>
      <w:r w:rsidR="005A7A5C" w:rsidRPr="005A7A5C">
        <w:rPr>
          <w:u w:val="single"/>
        </w:rPr>
        <w:t>:</w:t>
      </w:r>
      <w:r w:rsidRPr="005A7A5C">
        <w:rPr>
          <w:u w:val="single"/>
        </w:rPr>
        <w:t xml:space="preserve"> </w:t>
      </w:r>
    </w:p>
    <w:p w:rsidR="005A7A5C" w:rsidRDefault="001A437A" w:rsidP="00051414">
      <w:pPr>
        <w:pStyle w:val="Odstavecseseznamem"/>
        <w:numPr>
          <w:ilvl w:val="0"/>
          <w:numId w:val="1"/>
        </w:numPr>
        <w:jc w:val="both"/>
      </w:pPr>
      <w:r>
        <w:t xml:space="preserve">průběžné hodnocení prospěchu a chování, </w:t>
      </w:r>
    </w:p>
    <w:p w:rsidR="004D7F0E" w:rsidRDefault="001A437A" w:rsidP="00051414">
      <w:pPr>
        <w:pStyle w:val="Odstavecseseznamem"/>
        <w:numPr>
          <w:ilvl w:val="0"/>
          <w:numId w:val="1"/>
        </w:numPr>
        <w:jc w:val="both"/>
      </w:pPr>
      <w:r>
        <w:t>informace ke změnám v organizaci školního roku a vyučování</w:t>
      </w:r>
      <w:r w:rsidR="005B766A">
        <w:t>,</w:t>
      </w:r>
      <w:r w:rsidR="005A7A5C">
        <w:t xml:space="preserve"> </w:t>
      </w:r>
    </w:p>
    <w:p w:rsidR="004D7F0E" w:rsidRDefault="005A7A5C" w:rsidP="00051414">
      <w:pPr>
        <w:pStyle w:val="Odstavecseseznamem"/>
        <w:numPr>
          <w:ilvl w:val="0"/>
          <w:numId w:val="1"/>
        </w:numPr>
        <w:jc w:val="both"/>
      </w:pPr>
      <w:r>
        <w:t>i</w:t>
      </w:r>
      <w:r w:rsidR="004D7F0E">
        <w:t>nformace třídního učitele o pořádaných akcích mimo školu a všechny další důležité informace</w:t>
      </w:r>
      <w:r>
        <w:t>.</w:t>
      </w:r>
    </w:p>
    <w:p w:rsidR="004D7F0E" w:rsidRDefault="004D7F0E" w:rsidP="003C080C">
      <w:r>
        <w:t>Na stránky portálu Š</w:t>
      </w:r>
      <w:r w:rsidR="000A3128">
        <w:t>kola OnLine</w:t>
      </w:r>
      <w:r>
        <w:t xml:space="preserve"> se lze přihlásit z webových stránek školy</w:t>
      </w:r>
      <w:r w:rsidR="000A3128">
        <w:t xml:space="preserve">: </w:t>
      </w:r>
      <w:hyperlink r:id="rId6" w:history="1">
        <w:r w:rsidR="0034415F" w:rsidRPr="0013758D">
          <w:rPr>
            <w:rStyle w:val="Hypertextovodkaz"/>
          </w:rPr>
          <w:t>https://20zsplzen.cz</w:t>
        </w:r>
      </w:hyperlink>
      <w:r w:rsidR="0034415F">
        <w:t xml:space="preserve"> </w:t>
      </w:r>
      <w:r>
        <w:t>nebo na adrese</w:t>
      </w:r>
      <w:r w:rsidR="000A3128">
        <w:t xml:space="preserve">: </w:t>
      </w:r>
      <w:hyperlink r:id="rId7" w:history="1">
        <w:r w:rsidR="0034415F" w:rsidRPr="0013758D">
          <w:rPr>
            <w:rStyle w:val="Hypertextovodkaz"/>
          </w:rPr>
          <w:t>https://skola.plzen-edu.cz</w:t>
        </w:r>
      </w:hyperlink>
    </w:p>
    <w:p w:rsidR="004D7F0E" w:rsidRDefault="004D7F0E" w:rsidP="00051414">
      <w:pPr>
        <w:jc w:val="both"/>
      </w:pPr>
      <w:r>
        <w:t>Žáci 2. stupně ZŠ nebudou od školního roku 2020/2021 vybaveni žákovskými knížkami.</w:t>
      </w:r>
    </w:p>
    <w:p w:rsidR="00110E67" w:rsidRDefault="00110E67" w:rsidP="00051414">
      <w:pPr>
        <w:jc w:val="both"/>
      </w:pPr>
      <w:r>
        <w:t>Rodič je povinen doložit důvody nepřítomnosti žáka ve škole nejpozději do 3 kalendářních dnů od</w:t>
      </w:r>
      <w:r w:rsidR="0034415F">
        <w:t> </w:t>
      </w:r>
      <w:r>
        <w:t>počátku nepřítomnosti.</w:t>
      </w:r>
    </w:p>
    <w:p w:rsidR="00110E67" w:rsidRDefault="00110E67" w:rsidP="00051414">
      <w:pPr>
        <w:jc w:val="both"/>
      </w:pPr>
      <w:r>
        <w:t>Omluvenky v případě nepřítomnosti žáka 2. stupně ZŠ bude rodič doručovat prostřednictvím Školy OnLine nebo na školní mailovou adresu třídního uč</w:t>
      </w:r>
      <w:r w:rsidR="00E44E60">
        <w:t>i</w:t>
      </w:r>
      <w:r>
        <w:t>tele.</w:t>
      </w:r>
    </w:p>
    <w:p w:rsidR="005A7A5C" w:rsidRPr="000A3128" w:rsidRDefault="005A7A5C" w:rsidP="00051414">
      <w:pPr>
        <w:jc w:val="both"/>
        <w:rPr>
          <w:b/>
          <w:bCs/>
        </w:rPr>
      </w:pPr>
      <w:r w:rsidRPr="000A3128">
        <w:rPr>
          <w:b/>
          <w:bCs/>
        </w:rPr>
        <w:t>Přístup (registrace) na stránky OnLine:</w:t>
      </w:r>
    </w:p>
    <w:p w:rsidR="004D7F0E" w:rsidRDefault="004D7F0E" w:rsidP="00051414">
      <w:pPr>
        <w:jc w:val="both"/>
      </w:pPr>
      <w:r>
        <w:t>Třídní učitelé zajistí v týdnu od 1. 9. do 4. 9. 2020 rodičům žáků 20.ZŠ přístup na stránky portálu Š</w:t>
      </w:r>
      <w:r w:rsidR="000A3128">
        <w:t>kola OnLine</w:t>
      </w:r>
      <w:r>
        <w:t xml:space="preserve"> tím, že zašlou na mailovou adresu rodiče PIN.</w:t>
      </w:r>
      <w:r w:rsidR="0034415F">
        <w:t xml:space="preserve"> Návod na registraci naleznete na webových stránkách školy.</w:t>
      </w:r>
    </w:p>
    <w:p w:rsidR="004D7F0E" w:rsidRDefault="004D7F0E" w:rsidP="00051414">
      <w:pPr>
        <w:jc w:val="both"/>
      </w:pPr>
      <w:r>
        <w:t xml:space="preserve">Rodičům, kteří se již přihlásili na stránky portálu a neznají přihlašovací údaje, zašlou třídní učitelé </w:t>
      </w:r>
      <w:r w:rsidR="005A7A5C">
        <w:t>tyto údaje: jméno a heslo.</w:t>
      </w:r>
    </w:p>
    <w:p w:rsidR="005A7A5C" w:rsidRDefault="005A7A5C" w:rsidP="00051414">
      <w:pPr>
        <w:jc w:val="both"/>
      </w:pPr>
      <w:r>
        <w:t>Rodičům, kteří se pravidelně informují a na stránkách jsou již zaregistrováni se přihlašovací údaje měnit nebudou a registrace se jich netýká.</w:t>
      </w:r>
    </w:p>
    <w:p w:rsidR="00110E67" w:rsidRDefault="005A7A5C" w:rsidP="00051414">
      <w:pPr>
        <w:jc w:val="both"/>
      </w:pPr>
      <w:r>
        <w:t>Doporučuji rodičům využívat pro Š</w:t>
      </w:r>
      <w:r w:rsidR="000A3128">
        <w:t xml:space="preserve">kolu OnLine </w:t>
      </w:r>
      <w:bookmarkStart w:id="0" w:name="_GoBack"/>
      <w:bookmarkEnd w:id="0"/>
      <w:r>
        <w:t>vlastní profil, nevyužívat profilu svých dětí.</w:t>
      </w:r>
      <w:r w:rsidR="00110E67">
        <w:t xml:space="preserve"> Rodiče získávají více informací.</w:t>
      </w:r>
    </w:p>
    <w:p w:rsidR="00051414" w:rsidRDefault="00051414" w:rsidP="00051414">
      <w:pPr>
        <w:jc w:val="both"/>
      </w:pPr>
    </w:p>
    <w:p w:rsidR="0034415F" w:rsidRDefault="0034415F" w:rsidP="00051414">
      <w:pPr>
        <w:jc w:val="both"/>
      </w:pPr>
    </w:p>
    <w:p w:rsidR="00051414" w:rsidRDefault="00051414" w:rsidP="00051414">
      <w:pPr>
        <w:jc w:val="both"/>
      </w:pPr>
      <w:r>
        <w:t xml:space="preserve">Přeji Vám všem </w:t>
      </w:r>
      <w:r w:rsidR="009751D4">
        <w:t>příjemný</w:t>
      </w:r>
      <w:r>
        <w:t xml:space="preserve"> </w:t>
      </w:r>
      <w:r w:rsidR="009751D4">
        <w:t xml:space="preserve">začátek </w:t>
      </w:r>
      <w:r>
        <w:t>školní</w:t>
      </w:r>
      <w:r w:rsidR="009751D4">
        <w:t>ho</w:t>
      </w:r>
      <w:r>
        <w:t xml:space="preserve"> rok</w:t>
      </w:r>
      <w:r w:rsidR="009751D4">
        <w:t>u</w:t>
      </w:r>
      <w:r>
        <w:t xml:space="preserve"> a hodně radosti z hezkých výsledků </w:t>
      </w:r>
      <w:r w:rsidR="00D35A79">
        <w:t xml:space="preserve">ve </w:t>
      </w:r>
      <w:r>
        <w:t>školní prác</w:t>
      </w:r>
      <w:r w:rsidR="00D35A79">
        <w:t>i Vašich</w:t>
      </w:r>
      <w:r>
        <w:t xml:space="preserve"> dcer a</w:t>
      </w:r>
      <w:r w:rsidR="00D35A79">
        <w:t> </w:t>
      </w:r>
      <w:r>
        <w:t>synů.</w:t>
      </w:r>
    </w:p>
    <w:p w:rsidR="005B766A" w:rsidRDefault="005B766A" w:rsidP="00051414">
      <w:pPr>
        <w:jc w:val="both"/>
      </w:pPr>
    </w:p>
    <w:p w:rsidR="005B766A" w:rsidRDefault="005B766A" w:rsidP="00051414">
      <w:pPr>
        <w:jc w:val="both"/>
      </w:pPr>
      <w:r>
        <w:t>S přátelským pozdravem</w:t>
      </w:r>
    </w:p>
    <w:p w:rsidR="00051414" w:rsidRDefault="00051414" w:rsidP="000514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Kocián, ředitel školy</w:t>
      </w:r>
    </w:p>
    <w:sectPr w:rsidR="00051414" w:rsidSect="00E44E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61D"/>
    <w:multiLevelType w:val="hybridMultilevel"/>
    <w:tmpl w:val="5FC68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C82"/>
    <w:multiLevelType w:val="hybridMultilevel"/>
    <w:tmpl w:val="046E5760"/>
    <w:lvl w:ilvl="0" w:tplc="5A2EFB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38"/>
    <w:rsid w:val="00051414"/>
    <w:rsid w:val="000916C2"/>
    <w:rsid w:val="000A3128"/>
    <w:rsid w:val="000C6342"/>
    <w:rsid w:val="00110E67"/>
    <w:rsid w:val="00191497"/>
    <w:rsid w:val="001A437A"/>
    <w:rsid w:val="00231A10"/>
    <w:rsid w:val="00276E06"/>
    <w:rsid w:val="0034415F"/>
    <w:rsid w:val="003C080C"/>
    <w:rsid w:val="004D7F0E"/>
    <w:rsid w:val="005A7A5C"/>
    <w:rsid w:val="005B766A"/>
    <w:rsid w:val="005C0A5D"/>
    <w:rsid w:val="005D2128"/>
    <w:rsid w:val="00611F8D"/>
    <w:rsid w:val="00655294"/>
    <w:rsid w:val="009751D4"/>
    <w:rsid w:val="00993338"/>
    <w:rsid w:val="00B15331"/>
    <w:rsid w:val="00B86A81"/>
    <w:rsid w:val="00D05679"/>
    <w:rsid w:val="00D35A79"/>
    <w:rsid w:val="00E44E60"/>
    <w:rsid w:val="00E863F1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A3C6"/>
  <w15:chartTrackingRefBased/>
  <w15:docId w15:val="{B59BEEA6-14A0-4463-8CCB-CEEB51BF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6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4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41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ola.plzen-ed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0zsplz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B113-FBBC-43C2-875D-012759A3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 Pavel</dc:creator>
  <cp:keywords/>
  <dc:description/>
  <cp:lastModifiedBy>Kreidl Zdeněk</cp:lastModifiedBy>
  <cp:revision>3</cp:revision>
  <dcterms:created xsi:type="dcterms:W3CDTF">2020-08-26T10:54:00Z</dcterms:created>
  <dcterms:modified xsi:type="dcterms:W3CDTF">2020-08-26T10:59:00Z</dcterms:modified>
</cp:coreProperties>
</file>