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E7" w:rsidRPr="008A077C" w:rsidRDefault="00D17DE7" w:rsidP="00C47FA1">
      <w:pPr>
        <w:spacing w:before="100" w:beforeAutospacing="1" w:after="100" w:afterAutospacing="1" w:line="240" w:lineRule="auto"/>
        <w:ind w:left="1416" w:firstLine="708"/>
        <w:outlineLvl w:val="1"/>
        <w:rPr>
          <w:rFonts w:ascii="Candara" w:eastAsia="Times New Roman" w:hAnsi="Candara" w:cs="Times New Roman"/>
          <w:b/>
          <w:bCs/>
          <w:color w:val="4F81BD" w:themeColor="accent1"/>
          <w:sz w:val="36"/>
          <w:szCs w:val="36"/>
          <w:u w:val="single"/>
          <w:lang w:eastAsia="cs-CZ"/>
        </w:rPr>
      </w:pPr>
      <w:r w:rsidRPr="008A077C">
        <w:rPr>
          <w:rFonts w:ascii="Candara" w:eastAsia="Times New Roman" w:hAnsi="Candara" w:cs="Times New Roman"/>
          <w:b/>
          <w:bCs/>
          <w:color w:val="4F81BD" w:themeColor="accent1"/>
          <w:sz w:val="36"/>
          <w:szCs w:val="36"/>
          <w:u w:val="single"/>
          <w:lang w:eastAsia="cs-CZ"/>
        </w:rPr>
        <w:t>Desatero pro rodiče prvňáka</w:t>
      </w:r>
    </w:p>
    <w:p w:rsidR="00D17DE7" w:rsidRPr="0071175B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71175B">
        <w:rPr>
          <w:rFonts w:eastAsia="Times New Roman" w:cs="Times New Roman"/>
          <w:sz w:val="20"/>
          <w:szCs w:val="20"/>
          <w:lang w:eastAsia="cs-CZ"/>
        </w:rPr>
        <w:t>Každý den kontroluji aktovku za přítomnosti svého prvňáčka. Každý den ostrouhám tužky. Dítě jich má mít v zásobě několik.</w:t>
      </w:r>
    </w:p>
    <w:p w:rsidR="00D17DE7" w:rsidRPr="0071175B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71175B">
        <w:rPr>
          <w:rFonts w:eastAsia="Times New Roman" w:cs="Times New Roman"/>
          <w:sz w:val="20"/>
          <w:szCs w:val="20"/>
          <w:lang w:eastAsia="cs-CZ"/>
        </w:rPr>
        <w:t>Pomáhám dítěti v přípravě školních potřeb a učebních pomůcek za jeho přítomnosti, společně je dáváme do aktovky.</w:t>
      </w:r>
    </w:p>
    <w:p w:rsidR="00D17DE7" w:rsidRPr="0071175B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71175B">
        <w:rPr>
          <w:rFonts w:eastAsia="Times New Roman" w:cs="Times New Roman"/>
          <w:sz w:val="20"/>
          <w:szCs w:val="20"/>
          <w:lang w:eastAsia="cs-CZ"/>
        </w:rPr>
        <w:t>Školní pomůcky koupím raději až po poradě s vyučujícím.</w:t>
      </w:r>
    </w:p>
    <w:p w:rsidR="00D17DE7" w:rsidRPr="0071175B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71175B">
        <w:rPr>
          <w:rFonts w:eastAsia="Times New Roman" w:cs="Times New Roman"/>
          <w:sz w:val="20"/>
          <w:szCs w:val="20"/>
          <w:lang w:eastAsia="cs-CZ"/>
        </w:rPr>
        <w:t>Přípravu na vyučování rozdělím dítěti na kratší časové intervaly, nejlépe dvakrát 15 minut.</w:t>
      </w:r>
    </w:p>
    <w:p w:rsidR="00D17DE7" w:rsidRPr="0071175B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71175B">
        <w:rPr>
          <w:rFonts w:eastAsia="Times New Roman" w:cs="Times New Roman"/>
          <w:sz w:val="20"/>
          <w:szCs w:val="20"/>
          <w:lang w:eastAsia="cs-CZ"/>
        </w:rPr>
        <w:t>Příprava na vyučování by měla probíhat v klidném a příjemném prostředí, aby se dítě mohlo soustředit na svou práci</w:t>
      </w:r>
      <w:r w:rsidR="00E5188A" w:rsidRPr="0071175B">
        <w:rPr>
          <w:rFonts w:eastAsia="Times New Roman" w:cs="Times New Roman"/>
          <w:sz w:val="20"/>
          <w:szCs w:val="20"/>
          <w:lang w:eastAsia="cs-CZ"/>
        </w:rPr>
        <w:t xml:space="preserve">. Každé dítě </w:t>
      </w:r>
      <w:r w:rsidR="00E5188A" w:rsidRPr="0071175B">
        <w:rPr>
          <w:rFonts w:eastAsia="Times New Roman" w:cs="ArialUnicodeMS-WinCharSetFFFF-H"/>
          <w:color w:val="004603"/>
          <w:sz w:val="20"/>
          <w:szCs w:val="20"/>
          <w:lang w:eastAsia="cs-CZ"/>
        </w:rPr>
        <w:t xml:space="preserve">má své </w:t>
      </w:r>
      <w:r w:rsidR="00E5188A" w:rsidRPr="0071175B">
        <w:rPr>
          <w:rFonts w:eastAsia="Times New Roman" w:cs="Times New Roman"/>
          <w:sz w:val="20"/>
          <w:szCs w:val="20"/>
          <w:lang w:eastAsia="cs-CZ"/>
        </w:rPr>
        <w:t xml:space="preserve">vlastní tempo, nemělo by slyšet </w:t>
      </w:r>
      <w:proofErr w:type="gramStart"/>
      <w:r w:rsidR="00E5188A" w:rsidRPr="0071175B">
        <w:rPr>
          <w:rFonts w:eastAsia="Times New Roman" w:cs="Times New Roman"/>
          <w:sz w:val="20"/>
          <w:szCs w:val="20"/>
          <w:lang w:eastAsia="cs-CZ"/>
        </w:rPr>
        <w:t>slova ,,dělej</w:t>
      </w:r>
      <w:proofErr w:type="gramEnd"/>
      <w:r w:rsidR="00E5188A" w:rsidRPr="0071175B">
        <w:rPr>
          <w:rFonts w:eastAsia="Times New Roman" w:cs="Times New Roman"/>
          <w:sz w:val="20"/>
          <w:szCs w:val="20"/>
          <w:lang w:eastAsia="cs-CZ"/>
        </w:rPr>
        <w:t xml:space="preserve"> rychle".</w:t>
      </w:r>
    </w:p>
    <w:p w:rsidR="00D17DE7" w:rsidRPr="0071175B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71175B">
        <w:rPr>
          <w:rFonts w:eastAsia="Times New Roman" w:cs="Times New Roman"/>
          <w:sz w:val="20"/>
          <w:szCs w:val="20"/>
          <w:lang w:eastAsia="cs-CZ"/>
        </w:rPr>
        <w:t>Příprava na vyučování má být pravidelná, aby si dítě upevnilo pracovní návyky.</w:t>
      </w:r>
    </w:p>
    <w:p w:rsidR="00D17DE7" w:rsidRPr="0071175B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71175B">
        <w:rPr>
          <w:rFonts w:eastAsia="Times New Roman" w:cs="Times New Roman"/>
          <w:sz w:val="20"/>
          <w:szCs w:val="20"/>
          <w:lang w:eastAsia="cs-CZ"/>
        </w:rPr>
        <w:t>V klidu si povídám s dítětem o tom, co prožilo ve škole, snažím se odpovědět na jeho dotazy.</w:t>
      </w:r>
    </w:p>
    <w:p w:rsidR="00D17DE7" w:rsidRPr="0071175B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71175B">
        <w:rPr>
          <w:rFonts w:eastAsia="Times New Roman" w:cs="Times New Roman"/>
          <w:sz w:val="20"/>
          <w:szCs w:val="20"/>
          <w:lang w:eastAsia="cs-CZ"/>
        </w:rPr>
        <w:t>O společných kulturních zážitcích (rozhlas, televize, kino, divadlo, koncerty) si s dítětem vyprávím, snažím se mu vysvětlit, čemu nerozumělo. Tím rozvíjím nenásilnou formou jeho rozumové vnímání.</w:t>
      </w:r>
    </w:p>
    <w:p w:rsidR="00D17DE7" w:rsidRPr="0071175B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71175B">
        <w:rPr>
          <w:rFonts w:eastAsia="Times New Roman" w:cs="Times New Roman"/>
          <w:sz w:val="20"/>
          <w:szCs w:val="20"/>
          <w:lang w:eastAsia="cs-CZ"/>
        </w:rPr>
        <w:t>Své dítě raději pohladím, pochválím za drobné úspěchy. Snažím se nezlobit se, když se mu ve škole něco nedaří.</w:t>
      </w:r>
    </w:p>
    <w:p w:rsidR="00D17DE7" w:rsidRPr="0071175B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71175B">
        <w:rPr>
          <w:rFonts w:eastAsia="Times New Roman" w:cs="Times New Roman"/>
          <w:sz w:val="20"/>
          <w:szCs w:val="20"/>
          <w:lang w:eastAsia="cs-CZ"/>
        </w:rPr>
        <w:t>Hledám cestu, jak neúspěchy odstranit.</w:t>
      </w:r>
    </w:p>
    <w:p w:rsidR="00D17DE7" w:rsidRPr="00C47FA1" w:rsidRDefault="00D17DE7" w:rsidP="00D17DE7">
      <w:pPr>
        <w:spacing w:after="0" w:line="240" w:lineRule="auto"/>
        <w:jc w:val="both"/>
        <w:rPr>
          <w:rFonts w:ascii="Candara" w:eastAsia="Times New Roman" w:hAnsi="Candara" w:cs="Times New Roman"/>
          <w:color w:val="4F81BD" w:themeColor="accent1"/>
          <w:sz w:val="28"/>
          <w:szCs w:val="28"/>
          <w:lang w:eastAsia="cs-CZ"/>
        </w:rPr>
      </w:pPr>
      <w:r w:rsidRPr="00C47FA1">
        <w:rPr>
          <w:rFonts w:ascii="Candara" w:eastAsia="Times New Roman" w:hAnsi="Candara" w:cs="Times New Roman"/>
          <w:b/>
          <w:bCs/>
          <w:color w:val="4F81BD" w:themeColor="accent1"/>
          <w:sz w:val="28"/>
          <w:szCs w:val="28"/>
          <w:lang w:eastAsia="cs-CZ"/>
        </w:rPr>
        <w:t>Několik rad, aby dítě rádo chodilo do školy</w:t>
      </w:r>
    </w:p>
    <w:p w:rsidR="00D17DE7" w:rsidRPr="0071175B" w:rsidRDefault="00D17DE7" w:rsidP="00C47FA1">
      <w:pPr>
        <w:spacing w:before="100" w:beforeAutospacing="1" w:after="100" w:afterAutospacing="1" w:line="240" w:lineRule="auto"/>
        <w:ind w:firstLine="708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Když prvňáček za pár dní řekne, že do školy už nepůjde, protože se mu tam vůbec nelíbí a další dny ráno přichází s tím, že ho něco moc bolí, máme se tím vážně zabývat? Máme ho nechat doma nebo vyrazit za paní učitelkou?</w:t>
      </w:r>
    </w:p>
    <w:p w:rsidR="00D17DE7" w:rsidRPr="0071175B" w:rsidRDefault="00D17DE7" w:rsidP="0071175B">
      <w:pPr>
        <w:spacing w:before="100" w:beforeAutospacing="1" w:after="100" w:afterAutospacing="1" w:line="240" w:lineRule="auto"/>
        <w:ind w:firstLine="708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Hrozí nám, že uděláme dvě chyby. První spočívá v tom, že nezareagujeme včas na vážný problém nebo naopak přeženeme svoji reakci tam, kde o problém nejde.</w:t>
      </w:r>
    </w:p>
    <w:p w:rsidR="00D17DE7" w:rsidRPr="0071175B" w:rsidRDefault="00D17DE7" w:rsidP="0071175B">
      <w:pPr>
        <w:spacing w:before="100" w:beforeAutospacing="1" w:after="100" w:afterAutospacing="1" w:line="240" w:lineRule="auto"/>
        <w:ind w:firstLine="708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Ve skutečnosti se obvykle nic neděje. Dítě si jen stýská nad ztrátou volnosti a problém brzy vymizí. Musíme si uvědomit, že prvňáček je citlivý na zdánlivé maličkosti. Může velmi dramaticky reagovat i např. na nezvyklou barvu vlasů paní učitelky.</w:t>
      </w:r>
    </w:p>
    <w:p w:rsidR="00D17DE7" w:rsidRPr="0071175B" w:rsidRDefault="00D17DE7" w:rsidP="0071175B">
      <w:pPr>
        <w:spacing w:before="100" w:beforeAutospacing="1" w:after="100" w:afterAutospacing="1" w:line="240" w:lineRule="auto"/>
        <w:ind w:firstLine="708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Vyjádřete před dítětem pochopení pro situaci "to já moc dobře znám, když se člověku někam nechce".</w:t>
      </w:r>
    </w:p>
    <w:p w:rsidR="00D17DE7" w:rsidRPr="0071175B" w:rsidRDefault="00D17DE7" w:rsidP="0071175B">
      <w:pPr>
        <w:spacing w:before="100" w:beforeAutospacing="1" w:after="100" w:afterAutospacing="1" w:line="240" w:lineRule="auto"/>
        <w:ind w:firstLine="708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Vyprávějte vlastní zkušenosti se školou nebo z práce. Neptejte se přímo, co se děje. Malé děti často neumějí zhodnotit situaci a nevědí, co přesně jim ve škole vadí. Raději počkejte až se dítě samo, spontánně rozhovoří. Někdy se dítě stydí nebo nevěří, že by mu rodiče mohli pomoci. Buďte proto trpěliví. Problémy nebagatelizujte a neřešte je mávnutím ruky.</w:t>
      </w:r>
    </w:p>
    <w:p w:rsidR="00D17DE7" w:rsidRPr="0071175B" w:rsidRDefault="00D17DE7" w:rsidP="0071175B">
      <w:pPr>
        <w:spacing w:before="100" w:beforeAutospacing="1" w:after="100" w:afterAutospacing="1" w:line="240" w:lineRule="auto"/>
        <w:ind w:firstLine="708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Nikdy dítě nezesměšňujte a nehodnoťte situaci větami - to nic není, to se spraví, to se ti stane ještě tisíckrát.</w:t>
      </w:r>
    </w:p>
    <w:p w:rsidR="00D17DE7" w:rsidRPr="0071175B" w:rsidRDefault="00D17DE7" w:rsidP="00C47FA1">
      <w:pPr>
        <w:spacing w:before="100" w:beforeAutospacing="1" w:after="0" w:line="240" w:lineRule="auto"/>
        <w:ind w:firstLine="708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Jestliže stesky dítěte neustávají</w:t>
      </w:r>
      <w:r w:rsidR="00C47FA1" w:rsidRPr="0071175B">
        <w:rPr>
          <w:rFonts w:ascii="Candara" w:eastAsia="Times New Roman" w:hAnsi="Candara" w:cs="Times New Roman"/>
          <w:sz w:val="20"/>
          <w:szCs w:val="20"/>
          <w:lang w:eastAsia="cs-CZ"/>
        </w:rPr>
        <w:t>,</w:t>
      </w: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 měli bychom se vypravit do školy a promluvit s učitelem, sdělit mu informace o problému a požádat o radu. Současně se domluvte, co podnikne on pro zlepšení situace. Nenechte se uchlácholit větami - ono si zvykne, to se poddá.</w:t>
      </w:r>
    </w:p>
    <w:p w:rsidR="00E5188A" w:rsidRPr="0071175B" w:rsidRDefault="00E5188A" w:rsidP="00E5188A">
      <w:pPr>
        <w:shd w:val="clear" w:color="auto" w:fill="FFFFFF"/>
        <w:adjustRightInd w:val="0"/>
        <w:spacing w:after="0" w:line="240" w:lineRule="auto"/>
        <w:ind w:firstLine="708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Na otázku: „Co dítě potřebuje nejvíce?“ je vlastně jediná a stručná odpověď: „Dítě</w:t>
      </w:r>
    </w:p>
    <w:p w:rsidR="00E5188A" w:rsidRPr="0071175B" w:rsidRDefault="00E5188A" w:rsidP="00E5188A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potřebuje 3 P = pozornost, porozumění a pohodu, především lásku, pochopení,</w:t>
      </w:r>
    </w:p>
    <w:p w:rsidR="00E5188A" w:rsidRPr="0071175B" w:rsidRDefault="00E5188A" w:rsidP="00E5188A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shovívavost a toleranci, ale nejvíce </w:t>
      </w:r>
      <w:proofErr w:type="gramStart"/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lásku...</w:t>
      </w:r>
      <w:r w:rsidR="0071175B" w:rsidRPr="0071175B">
        <w:rPr>
          <w:rFonts w:ascii="Candara" w:eastAsia="Times New Roman" w:hAnsi="Candara" w:cs="Times New Roman"/>
          <w:sz w:val="20"/>
          <w:szCs w:val="20"/>
          <w:lang w:eastAsia="cs-CZ"/>
        </w:rPr>
        <w:t>“.</w:t>
      </w:r>
      <w:proofErr w:type="gramEnd"/>
    </w:p>
    <w:p w:rsidR="009619D0" w:rsidRDefault="009619D0" w:rsidP="00E5188A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Pr="00E5188A" w:rsidRDefault="009619D0" w:rsidP="00E5188A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Pr="00E35D8F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b/>
          <w:bCs/>
          <w:color w:val="4F81BD" w:themeColor="accent1"/>
          <w:sz w:val="32"/>
          <w:szCs w:val="32"/>
          <w:lang w:eastAsia="cs-CZ"/>
        </w:rPr>
      </w:pPr>
      <w:r w:rsidRPr="00E35D8F">
        <w:rPr>
          <w:rFonts w:ascii="Candara" w:eastAsia="Times New Roman" w:hAnsi="Candara" w:cs="Times New Roman"/>
          <w:b/>
          <w:bCs/>
          <w:color w:val="4F81BD" w:themeColor="accent1"/>
          <w:sz w:val="32"/>
          <w:szCs w:val="32"/>
          <w:lang w:eastAsia="cs-CZ"/>
        </w:rPr>
        <w:t>Seznam knih a cvičení pro předškoláky</w:t>
      </w:r>
    </w:p>
    <w:p w:rsidR="009619D0" w:rsidRP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O dozrávání (než půjdu do školy) - Bc. Eliška </w:t>
      </w:r>
      <w:proofErr w:type="spellStart"/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Petruchová</w:t>
      </w:r>
      <w:proofErr w:type="spellEnd"/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 </w:t>
      </w: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Cvičení pravolevé orientace - Olga Zelinková </w:t>
      </w: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Hrajeme si s písmeny - Olga Zelinková </w:t>
      </w: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Rozvoj zrakového vnímání - PaedDr. Lena </w:t>
      </w:r>
      <w:proofErr w:type="spellStart"/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Fábryová</w:t>
      </w:r>
      <w:proofErr w:type="spellEnd"/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 </w:t>
      </w: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Šimonovy pracovní listy 4. - 10. - různí autoři </w:t>
      </w: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Jednou budu školákem - </w:t>
      </w:r>
      <w:proofErr w:type="spellStart"/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Jullienová</w:t>
      </w:r>
      <w:proofErr w:type="spellEnd"/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, </w:t>
      </w:r>
      <w:proofErr w:type="spellStart"/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Marchalová</w:t>
      </w:r>
      <w:proofErr w:type="spellEnd"/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 </w:t>
      </w:r>
    </w:p>
    <w:p w:rsidR="009619D0" w:rsidRPr="0071175B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:rsidR="00E7560F" w:rsidRPr="0071175B" w:rsidRDefault="009619D0" w:rsidP="0071175B">
      <w:pPr>
        <w:shd w:val="clear" w:color="auto" w:fill="FFFFFF"/>
        <w:adjustRightInd w:val="0"/>
        <w:spacing w:after="0" w:line="240" w:lineRule="auto"/>
        <w:rPr>
          <w:sz w:val="20"/>
          <w:szCs w:val="20"/>
        </w:rPr>
      </w:pPr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 xml:space="preserve">Dobrý start do školy - Andersonová, </w:t>
      </w:r>
      <w:proofErr w:type="spellStart"/>
      <w:r w:rsidRPr="0071175B">
        <w:rPr>
          <w:rFonts w:ascii="Candara" w:eastAsia="Times New Roman" w:hAnsi="Candara" w:cs="Times New Roman"/>
          <w:sz w:val="20"/>
          <w:szCs w:val="20"/>
          <w:lang w:eastAsia="cs-CZ"/>
        </w:rPr>
        <w:t>Fischgrundová</w:t>
      </w:r>
      <w:bookmarkStart w:id="0" w:name="_GoBack"/>
      <w:bookmarkEnd w:id="0"/>
      <w:proofErr w:type="spellEnd"/>
    </w:p>
    <w:sectPr w:rsidR="00E7560F" w:rsidRPr="0071175B" w:rsidSect="00711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UnicodeMS-WinCharSetFFFF-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18CC"/>
    <w:multiLevelType w:val="multilevel"/>
    <w:tmpl w:val="F57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F0DCE"/>
    <w:multiLevelType w:val="multilevel"/>
    <w:tmpl w:val="A8E2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E7"/>
    <w:rsid w:val="000A2564"/>
    <w:rsid w:val="002E4933"/>
    <w:rsid w:val="0071175B"/>
    <w:rsid w:val="008A077C"/>
    <w:rsid w:val="009619D0"/>
    <w:rsid w:val="00C47FA1"/>
    <w:rsid w:val="00D17DE7"/>
    <w:rsid w:val="00D254DE"/>
    <w:rsid w:val="00E35D8F"/>
    <w:rsid w:val="00E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7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7D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-postdateicon">
    <w:name w:val="art-postdateicon"/>
    <w:basedOn w:val="Standardnpsmoodstavce"/>
    <w:rsid w:val="00D17DE7"/>
  </w:style>
  <w:style w:type="character" w:customStyle="1" w:styleId="art-postauthoricon">
    <w:name w:val="art-postauthoricon"/>
    <w:basedOn w:val="Standardnpsmoodstavce"/>
    <w:rsid w:val="00D17DE7"/>
  </w:style>
  <w:style w:type="character" w:styleId="Siln">
    <w:name w:val="Strong"/>
    <w:basedOn w:val="Standardnpsmoodstavce"/>
    <w:uiPriority w:val="22"/>
    <w:qFormat/>
    <w:rsid w:val="00D17DE7"/>
    <w:rPr>
      <w:b/>
      <w:bCs/>
    </w:rPr>
  </w:style>
  <w:style w:type="paragraph" w:customStyle="1" w:styleId="odstavecseseznamem">
    <w:name w:val="odstavecseseznamem"/>
    <w:basedOn w:val="Normln"/>
    <w:rsid w:val="00D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7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7D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-postdateicon">
    <w:name w:val="art-postdateicon"/>
    <w:basedOn w:val="Standardnpsmoodstavce"/>
    <w:rsid w:val="00D17DE7"/>
  </w:style>
  <w:style w:type="character" w:customStyle="1" w:styleId="art-postauthoricon">
    <w:name w:val="art-postauthoricon"/>
    <w:basedOn w:val="Standardnpsmoodstavce"/>
    <w:rsid w:val="00D17DE7"/>
  </w:style>
  <w:style w:type="character" w:styleId="Siln">
    <w:name w:val="Strong"/>
    <w:basedOn w:val="Standardnpsmoodstavce"/>
    <w:uiPriority w:val="22"/>
    <w:qFormat/>
    <w:rsid w:val="00D17DE7"/>
    <w:rPr>
      <w:b/>
      <w:bCs/>
    </w:rPr>
  </w:style>
  <w:style w:type="paragraph" w:customStyle="1" w:styleId="odstavecseseznamem">
    <w:name w:val="odstavecseseznamem"/>
    <w:basedOn w:val="Normln"/>
    <w:rsid w:val="00D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9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B8AD3D39.dotm</Template>
  <TotalTime>0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2</cp:revision>
  <dcterms:created xsi:type="dcterms:W3CDTF">2018-12-13T07:48:00Z</dcterms:created>
  <dcterms:modified xsi:type="dcterms:W3CDTF">2018-12-13T07:48:00Z</dcterms:modified>
</cp:coreProperties>
</file>